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087AF" w14:textId="1F92D0DE" w:rsidR="00905B4B" w:rsidRPr="00BC388F" w:rsidRDefault="001653B2" w:rsidP="007E7D39">
      <w:pPr>
        <w:pStyle w:val="Heading1"/>
        <w:spacing w:before="0" w:after="240"/>
        <w:jc w:val="center"/>
        <w:rPr>
          <w:rFonts w:ascii="Times New Roman" w:hAnsi="Times New Roman" w:cs="Times New Roman"/>
        </w:rPr>
      </w:pPr>
      <w:r w:rsidRPr="00BC388F">
        <w:rPr>
          <w:rFonts w:ascii="Times New Roman" w:hAnsi="Times New Roman" w:cs="Times New Roman"/>
        </w:rPr>
        <w:t>Co</w:t>
      </w:r>
      <w:r w:rsidR="00BF5E43" w:rsidRPr="00BC388F">
        <w:rPr>
          <w:rFonts w:ascii="Times New Roman" w:hAnsi="Times New Roman" w:cs="Times New Roman"/>
        </w:rPr>
        <w:t>mprehensive Improvement Plan</w:t>
      </w:r>
      <w:r w:rsidRPr="00BC388F">
        <w:rPr>
          <w:rFonts w:ascii="Times New Roman" w:hAnsi="Times New Roman" w:cs="Times New Roman"/>
        </w:rPr>
        <w:t xml:space="preserve"> for </w:t>
      </w:r>
      <w:r w:rsidR="00FC26E7">
        <w:rPr>
          <w:rFonts w:ascii="Times New Roman" w:hAnsi="Times New Roman" w:cs="Times New Roman"/>
        </w:rPr>
        <w:t>Schools</w:t>
      </w:r>
    </w:p>
    <w:p w14:paraId="16399BED" w14:textId="7B809E30" w:rsidR="00BC388F" w:rsidRPr="00BC388F" w:rsidRDefault="00905B4B" w:rsidP="00BC388F">
      <w:pPr>
        <w:pStyle w:val="Heading2"/>
        <w:rPr>
          <w:rFonts w:ascii="Times New Roman" w:hAnsi="Times New Roman" w:cs="Times New Roman"/>
        </w:rPr>
      </w:pPr>
      <w:r w:rsidRPr="00BC388F">
        <w:rPr>
          <w:rFonts w:ascii="Times New Roman" w:hAnsi="Times New Roman" w:cs="Times New Roman"/>
        </w:rPr>
        <w:t>Rationale</w:t>
      </w:r>
    </w:p>
    <w:p w14:paraId="49B405EA" w14:textId="77777777" w:rsidR="005A05C9" w:rsidRDefault="005A05C9" w:rsidP="00C743E0">
      <w:pPr>
        <w:spacing w:after="240"/>
        <w:rPr>
          <w:rFonts w:ascii="Times New Roman" w:hAnsi="Times New Roman" w:cs="Times New Roman"/>
          <w:color w:val="333333"/>
          <w:shd w:val="clear" w:color="auto" w:fill="FFFFFF"/>
        </w:rPr>
      </w:pPr>
      <w:r w:rsidRPr="005A05C9">
        <w:rPr>
          <w:rFonts w:ascii="Times New Roman" w:hAnsi="Times New Roman" w:cs="Times New Roman"/>
          <w:color w:val="333333"/>
          <w:shd w:val="clear" w:color="auto" w:fill="FFFFFF"/>
        </w:rPr>
        <w:t xml:space="preserve">School improvement efforts focus on student needs through a collaborative process involving all stakeholders to establish and address priority needs, district funding, and closing achievement gaps between identified subgroups of students. Additionally, schools build upon their capacity for high-quality planning by making connections between academic resources and available funding to address targeted needs. </w:t>
      </w:r>
    </w:p>
    <w:p w14:paraId="1FE25F0A" w14:textId="1A53B93A" w:rsidR="00905B4B" w:rsidRPr="00BC388F" w:rsidRDefault="002B7E88" w:rsidP="00C743E0">
      <w:pPr>
        <w:spacing w:after="240"/>
        <w:rPr>
          <w:rFonts w:ascii="Times New Roman" w:hAnsi="Times New Roman" w:cs="Times New Roman"/>
        </w:rPr>
      </w:pPr>
      <w:r w:rsidRPr="00BC388F">
        <w:rPr>
          <w:rStyle w:val="Heading2Char"/>
          <w:rFonts w:ascii="Times New Roman" w:hAnsi="Times New Roman" w:cs="Times New Roman"/>
        </w:rPr>
        <w:t>O</w:t>
      </w:r>
      <w:r w:rsidR="00905B4B" w:rsidRPr="00BC388F">
        <w:rPr>
          <w:rStyle w:val="Heading2Char"/>
          <w:rFonts w:ascii="Times New Roman" w:hAnsi="Times New Roman" w:cs="Times New Roman"/>
        </w:rPr>
        <w:t>perational definitions of each</w:t>
      </w:r>
      <w:r w:rsidRPr="00BC388F">
        <w:rPr>
          <w:rStyle w:val="Heading2Char"/>
          <w:rFonts w:ascii="Times New Roman" w:hAnsi="Times New Roman" w:cs="Times New Roman"/>
        </w:rPr>
        <w:t xml:space="preserve"> area within the plan</w:t>
      </w:r>
      <w:r w:rsidR="00A6659D" w:rsidRPr="00BC388F">
        <w:rPr>
          <w:rFonts w:ascii="Times New Roman" w:hAnsi="Times New Roman" w:cs="Times New Roman"/>
        </w:rPr>
        <w:br/>
      </w:r>
      <w:r w:rsidR="00905B4B" w:rsidRPr="00BC388F">
        <w:rPr>
          <w:rFonts w:ascii="Times New Roman" w:hAnsi="Times New Roman" w:cs="Times New Roman"/>
          <w:b/>
        </w:rPr>
        <w:t>Goal</w:t>
      </w:r>
      <w:r w:rsidR="00905B4B" w:rsidRPr="00BC388F">
        <w:rPr>
          <w:rFonts w:ascii="Times New Roman" w:hAnsi="Times New Roman" w:cs="Times New Roman"/>
        </w:rPr>
        <w:t>: Long-term</w:t>
      </w:r>
      <w:r w:rsidR="000F6DD7" w:rsidRPr="00BC388F">
        <w:rPr>
          <w:rFonts w:ascii="Times New Roman" w:hAnsi="Times New Roman" w:cs="Times New Roman"/>
        </w:rPr>
        <w:t xml:space="preserve"> three to five year</w:t>
      </w:r>
      <w:r w:rsidR="00905B4B" w:rsidRPr="00BC388F">
        <w:rPr>
          <w:rFonts w:ascii="Times New Roman" w:hAnsi="Times New Roman" w:cs="Times New Roman"/>
        </w:rPr>
        <w:t xml:space="preserve"> target based </w:t>
      </w:r>
      <w:r w:rsidR="00953FCA" w:rsidRPr="00BC388F">
        <w:rPr>
          <w:rFonts w:ascii="Times New Roman" w:hAnsi="Times New Roman" w:cs="Times New Roman"/>
        </w:rPr>
        <w:t>on Kentucky Board of Education required g</w:t>
      </w:r>
      <w:r w:rsidR="00905B4B" w:rsidRPr="00BC388F">
        <w:rPr>
          <w:rFonts w:ascii="Times New Roman" w:hAnsi="Times New Roman" w:cs="Times New Roman"/>
        </w:rPr>
        <w:t xml:space="preserve">oals. Schools may supplement with individual or district goals. </w:t>
      </w:r>
    </w:p>
    <w:p w14:paraId="4A64CD4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Objective</w:t>
      </w:r>
      <w:r w:rsidRPr="00BC388F">
        <w:rPr>
          <w:rFonts w:ascii="Times New Roman" w:hAnsi="Times New Roman" w:cs="Times New Roman"/>
        </w:rPr>
        <w:t>: Short-term target to be attained by the end of the current school year.</w:t>
      </w:r>
    </w:p>
    <w:p w14:paraId="182359E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Strategy</w:t>
      </w:r>
      <w:r w:rsidRPr="00BC388F">
        <w:rPr>
          <w:rFonts w:ascii="Times New Roman" w:hAnsi="Times New Roman" w:cs="Times New Roman"/>
        </w:rPr>
        <w:t xml:space="preserve">: Research-based approach based on the 6 Key Core Work Processes designed to systematically address the process, practice or condition that the </w:t>
      </w:r>
      <w:r w:rsidR="00BE6F9C" w:rsidRPr="00BC388F">
        <w:rPr>
          <w:rFonts w:ascii="Times New Roman" w:hAnsi="Times New Roman" w:cs="Times New Roman"/>
        </w:rPr>
        <w:t>district</w:t>
      </w:r>
      <w:r w:rsidRPr="00BC388F">
        <w:rPr>
          <w:rFonts w:ascii="Times New Roman" w:hAnsi="Times New Roman" w:cs="Times New Roman"/>
        </w:rPr>
        <w:t xml:space="preserve"> will focus its efforts upon in order to reach its goals/objectives.</w:t>
      </w:r>
    </w:p>
    <w:p w14:paraId="1F3C0513"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Activity</w:t>
      </w:r>
      <w:r w:rsidRPr="00BC388F">
        <w:rPr>
          <w:rFonts w:ascii="Times New Roman" w:hAnsi="Times New Roman" w:cs="Times New Roman"/>
        </w:rPr>
        <w:t>: The actionable steps used to deploy the chosen strategy</w:t>
      </w:r>
      <w:r w:rsidR="004D2A9A" w:rsidRPr="00BC388F">
        <w:rPr>
          <w:rFonts w:ascii="Times New Roman" w:hAnsi="Times New Roman" w:cs="Times New Roman"/>
        </w:rPr>
        <w:t>.</w:t>
      </w:r>
    </w:p>
    <w:p w14:paraId="5C9B78CD" w14:textId="77777777" w:rsidR="00905B4B" w:rsidRPr="00BC388F" w:rsidRDefault="00905B4B" w:rsidP="00C743E0">
      <w:pPr>
        <w:spacing w:after="240"/>
        <w:rPr>
          <w:rFonts w:ascii="Times New Roman" w:hAnsi="Times New Roman" w:cs="Times New Roman"/>
        </w:rPr>
      </w:pPr>
      <w:r w:rsidRPr="00BC388F">
        <w:rPr>
          <w:rFonts w:ascii="Times New Roman" w:hAnsi="Times New Roman" w:cs="Times New Roman"/>
          <w:b/>
        </w:rPr>
        <w:t>Key Core Work Processes</w:t>
      </w:r>
      <w:r w:rsidRPr="00BC388F">
        <w:rPr>
          <w:rFonts w:ascii="Times New Roman" w:hAnsi="Times New Roman" w:cs="Times New Roman"/>
        </w:rPr>
        <w:t>: A series of processes that involve the majority of an organization’s workforce and relate to its core competencies. These are the factors that determine an organization’s success and help it prioritize areas for growth.</w:t>
      </w:r>
    </w:p>
    <w:p w14:paraId="5376349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Measure of Success</w:t>
      </w:r>
      <w:r w:rsidRPr="00BC388F">
        <w:rPr>
          <w:rFonts w:ascii="Times New Roman" w:hAnsi="Times New Roman" w:cs="Times New Roman"/>
        </w:rPr>
        <w:t xml:space="preserve">: </w:t>
      </w:r>
      <w:r w:rsidR="002427EE" w:rsidRPr="00BC388F">
        <w:rPr>
          <w:rFonts w:ascii="Times New Roman" w:hAnsi="Times New Roman" w:cs="Times New Roman"/>
          <w:color w:val="222222"/>
          <w:shd w:val="clear" w:color="auto" w:fill="FFFFFF"/>
        </w:rPr>
        <w:t>the criteria that you</w:t>
      </w:r>
      <w:r w:rsidR="00E21DE1" w:rsidRPr="00BC388F">
        <w:rPr>
          <w:rFonts w:ascii="Times New Roman" w:hAnsi="Times New Roman" w:cs="Times New Roman"/>
          <w:color w:val="222222"/>
          <w:shd w:val="clear" w:color="auto" w:fill="FFFFFF"/>
        </w:rPr>
        <w:t xml:space="preserve"> believe show</w:t>
      </w:r>
      <w:r w:rsidR="002427EE" w:rsidRPr="00BC388F">
        <w:rPr>
          <w:rFonts w:ascii="Times New Roman" w:hAnsi="Times New Roman" w:cs="Times New Roman"/>
          <w:color w:val="222222"/>
          <w:shd w:val="clear" w:color="auto" w:fill="FFFFFF"/>
        </w:rPr>
        <w:t>s</w:t>
      </w:r>
      <w:r w:rsidR="00E21DE1" w:rsidRPr="00BC388F">
        <w:rPr>
          <w:rFonts w:ascii="Times New Roman" w:hAnsi="Times New Roman" w:cs="Times New Roman"/>
          <w:color w:val="222222"/>
          <w:shd w:val="clear" w:color="auto" w:fill="FFFFFF"/>
        </w:rPr>
        <w:t xml:space="preserve"> the impact of our work. The </w:t>
      </w:r>
      <w:r w:rsidR="00E21DE1" w:rsidRPr="00BC388F">
        <w:rPr>
          <w:rFonts w:ascii="Times New Roman" w:hAnsi="Times New Roman" w:cs="Times New Roman"/>
          <w:b/>
          <w:bCs/>
          <w:color w:val="222222"/>
          <w:shd w:val="clear" w:color="auto" w:fill="FFFFFF"/>
        </w:rPr>
        <w:t>measures</w:t>
      </w:r>
      <w:r w:rsidR="00E21DE1" w:rsidRPr="00BC388F">
        <w:rPr>
          <w:rFonts w:ascii="Times New Roman" w:hAnsi="Times New Roman" w:cs="Times New Roman"/>
          <w:color w:val="222222"/>
          <w:shd w:val="clear" w:color="auto" w:fill="FFFFFF"/>
        </w:rPr>
        <w:t> may be quantifiable or qualitative, but they are observable in some way. Without data on what is being accomplished by our deliberate actions, we have little or no foundation for decision-making or improvement</w:t>
      </w:r>
      <w:r w:rsidR="00EF0566" w:rsidRPr="00BC388F">
        <w:rPr>
          <w:rFonts w:ascii="Times New Roman" w:hAnsi="Times New Roman" w:cs="Times New Roman"/>
          <w:color w:val="222222"/>
          <w:shd w:val="clear" w:color="auto" w:fill="FFFFFF"/>
        </w:rPr>
        <w:t>.</w:t>
      </w:r>
    </w:p>
    <w:p w14:paraId="78CBDF03" w14:textId="77777777" w:rsidR="00C104A7" w:rsidRPr="00BC388F" w:rsidRDefault="00C104A7" w:rsidP="00C743E0">
      <w:pPr>
        <w:spacing w:after="240"/>
        <w:rPr>
          <w:rFonts w:ascii="Times New Roman" w:hAnsi="Times New Roman" w:cs="Times New Roman"/>
        </w:rPr>
      </w:pPr>
      <w:r w:rsidRPr="00BC388F">
        <w:rPr>
          <w:rFonts w:ascii="Times New Roman" w:hAnsi="Times New Roman" w:cs="Times New Roman"/>
          <w:b/>
        </w:rPr>
        <w:t>Progress Monitoring</w:t>
      </w:r>
      <w:r w:rsidRPr="00BC388F">
        <w:rPr>
          <w:rFonts w:ascii="Times New Roman" w:hAnsi="Times New Roman" w:cs="Times New Roman"/>
        </w:rPr>
        <w:t xml:space="preserve">: </w:t>
      </w:r>
      <w:r w:rsidR="00053E4B" w:rsidRPr="00BC388F">
        <w:rPr>
          <w:rFonts w:ascii="Times New Roman" w:hAnsi="Times New Roman" w:cs="Times New Roman"/>
          <w:color w:val="222222"/>
          <w:shd w:val="clear" w:color="auto" w:fill="FFFFFF"/>
        </w:rPr>
        <w:t xml:space="preserve">is used to assess </w:t>
      </w:r>
      <w:r w:rsidR="00B92B66" w:rsidRPr="00BC388F">
        <w:rPr>
          <w:rFonts w:ascii="Times New Roman" w:hAnsi="Times New Roman" w:cs="Times New Roman"/>
          <w:color w:val="222222"/>
          <w:shd w:val="clear" w:color="auto" w:fill="FFFFFF"/>
        </w:rPr>
        <w:t xml:space="preserve">the </w:t>
      </w:r>
      <w:r w:rsidR="002D5293" w:rsidRPr="00BC388F">
        <w:rPr>
          <w:rFonts w:ascii="Times New Roman" w:hAnsi="Times New Roman" w:cs="Times New Roman"/>
          <w:color w:val="222222"/>
          <w:shd w:val="clear" w:color="auto" w:fill="FFFFFF"/>
        </w:rPr>
        <w:t>plan</w:t>
      </w:r>
      <w:r w:rsidR="00053E4B" w:rsidRPr="00BC388F">
        <w:rPr>
          <w:rFonts w:ascii="Times New Roman" w:hAnsi="Times New Roman" w:cs="Times New Roman"/>
          <w:color w:val="222222"/>
          <w:shd w:val="clear" w:color="auto" w:fill="FFFFFF"/>
        </w:rPr>
        <w:t xml:space="preserve"> performance, to quantify a rate of improvement</w:t>
      </w:r>
      <w:r w:rsidR="00B92B66" w:rsidRPr="00BC388F">
        <w:rPr>
          <w:rFonts w:ascii="Times New Roman" w:hAnsi="Times New Roman" w:cs="Times New Roman"/>
          <w:color w:val="222222"/>
          <w:shd w:val="clear" w:color="auto" w:fill="FFFFFF"/>
        </w:rPr>
        <w:t xml:space="preserve"> based on goals and </w:t>
      </w:r>
      <w:r w:rsidR="00BE6F9C" w:rsidRPr="00BC388F">
        <w:rPr>
          <w:rFonts w:ascii="Times New Roman" w:hAnsi="Times New Roman" w:cs="Times New Roman"/>
          <w:color w:val="222222"/>
          <w:shd w:val="clear" w:color="auto" w:fill="FFFFFF"/>
        </w:rPr>
        <w:t>objectives</w:t>
      </w:r>
      <w:r w:rsidR="00053E4B" w:rsidRPr="00BC388F">
        <w:rPr>
          <w:rFonts w:ascii="Times New Roman" w:hAnsi="Times New Roman" w:cs="Times New Roman"/>
          <w:color w:val="222222"/>
          <w:shd w:val="clear" w:color="auto" w:fill="FFFFFF"/>
        </w:rPr>
        <w:t xml:space="preserve">, and to evaluate the effectiveness of </w:t>
      </w:r>
      <w:r w:rsidR="002D5293" w:rsidRPr="00BC388F">
        <w:rPr>
          <w:rFonts w:ascii="Times New Roman" w:hAnsi="Times New Roman" w:cs="Times New Roman"/>
          <w:color w:val="222222"/>
          <w:shd w:val="clear" w:color="auto" w:fill="FFFFFF"/>
        </w:rPr>
        <w:t>the plan</w:t>
      </w:r>
      <w:r w:rsidR="00053E4B" w:rsidRPr="00BC388F">
        <w:rPr>
          <w:rFonts w:ascii="Times New Roman" w:hAnsi="Times New Roman" w:cs="Times New Roman"/>
          <w:color w:val="222222"/>
          <w:shd w:val="clear" w:color="auto" w:fill="FFFFFF"/>
        </w:rPr>
        <w:t>. </w:t>
      </w:r>
      <w:r w:rsidR="002D5293" w:rsidRPr="00BC388F">
        <w:rPr>
          <w:rFonts w:ascii="Times New Roman" w:hAnsi="Times New Roman" w:cs="Times New Roman"/>
        </w:rPr>
        <w:t xml:space="preserve"> </w:t>
      </w:r>
    </w:p>
    <w:p w14:paraId="403780B5" w14:textId="5934CAFD" w:rsidR="00905B4B" w:rsidRPr="00881BF9" w:rsidRDefault="00905B4B" w:rsidP="00881BF9">
      <w:pPr>
        <w:pStyle w:val="Heading2"/>
        <w:rPr>
          <w:rFonts w:ascii="Times New Roman" w:hAnsi="Times New Roman" w:cs="Times New Roman"/>
        </w:rPr>
      </w:pPr>
      <w:r w:rsidRPr="00881BF9">
        <w:rPr>
          <w:rFonts w:ascii="Times New Roman" w:hAnsi="Times New Roman" w:cs="Times New Roman"/>
        </w:rPr>
        <w:t>Guidelines for Building an Improvement Plan</w:t>
      </w:r>
    </w:p>
    <w:p w14:paraId="2C517B18"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6</w:t>
      </w:r>
      <w:r w:rsidR="00905B4B" w:rsidRPr="00BC388F">
        <w:rPr>
          <w:rFonts w:ascii="Times New Roman" w:hAnsi="Times New Roman" w:cs="Times New Roman"/>
          <w:sz w:val="24"/>
          <w:szCs w:val="24"/>
        </w:rPr>
        <w:t xml:space="preserve"> required District Goals: Proficiency, </w:t>
      </w:r>
      <w:r w:rsidR="00075A59" w:rsidRPr="00BC388F">
        <w:rPr>
          <w:rFonts w:ascii="Times New Roman" w:hAnsi="Times New Roman" w:cs="Times New Roman"/>
          <w:sz w:val="24"/>
          <w:szCs w:val="24"/>
        </w:rPr>
        <w:t xml:space="preserve">Separate Academic Indicator, Achievement </w:t>
      </w:r>
      <w:r w:rsidR="00905B4B" w:rsidRPr="00BC388F">
        <w:rPr>
          <w:rFonts w:ascii="Times New Roman" w:hAnsi="Times New Roman" w:cs="Times New Roman"/>
          <w:sz w:val="24"/>
          <w:szCs w:val="24"/>
        </w:rPr>
        <w:t>Gap</w:t>
      </w:r>
      <w:r w:rsidR="00075A59" w:rsidRPr="00BC388F">
        <w:rPr>
          <w:rFonts w:ascii="Times New Roman" w:hAnsi="Times New Roman" w:cs="Times New Roman"/>
          <w:sz w:val="24"/>
          <w:szCs w:val="24"/>
        </w:rPr>
        <w:t xml:space="preserve"> Closure</w:t>
      </w:r>
      <w:r w:rsidR="00905B4B" w:rsidRPr="00BC388F">
        <w:rPr>
          <w:rFonts w:ascii="Times New Roman" w:hAnsi="Times New Roman" w:cs="Times New Roman"/>
          <w:sz w:val="24"/>
          <w:szCs w:val="24"/>
        </w:rPr>
        <w:t>, Graduation rate, Growth, and Transition readiness</w:t>
      </w:r>
      <w:r w:rsidR="004D2A9A" w:rsidRPr="00BC388F">
        <w:rPr>
          <w:rFonts w:ascii="Times New Roman" w:hAnsi="Times New Roman" w:cs="Times New Roman"/>
          <w:sz w:val="24"/>
          <w:szCs w:val="24"/>
        </w:rPr>
        <w:t>.</w:t>
      </w:r>
    </w:p>
    <w:p w14:paraId="4CEC0B4E" w14:textId="77777777" w:rsidR="00905B4B" w:rsidRPr="00BC388F" w:rsidRDefault="00F5068A"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are 5</w:t>
      </w:r>
      <w:r w:rsidR="00905B4B" w:rsidRPr="00BC388F">
        <w:rPr>
          <w:rFonts w:ascii="Times New Roman" w:hAnsi="Times New Roman" w:cs="Times New Roman"/>
          <w:sz w:val="24"/>
          <w:szCs w:val="24"/>
        </w:rPr>
        <w:t xml:space="preserve"> required school-level goals: </w:t>
      </w:r>
      <w:r w:rsidR="00905B4B" w:rsidRPr="00BC388F">
        <w:rPr>
          <w:rFonts w:ascii="Times New Roman" w:hAnsi="Times New Roman" w:cs="Times New Roman"/>
          <w:sz w:val="24"/>
          <w:szCs w:val="24"/>
        </w:rPr>
        <w:br/>
        <w:t xml:space="preserve">For elementary/middle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Growth, and Transition readiness</w:t>
      </w:r>
      <w:r w:rsidR="004D2A9A" w:rsidRPr="00BC388F">
        <w:rPr>
          <w:rFonts w:ascii="Times New Roman" w:hAnsi="Times New Roman" w:cs="Times New Roman"/>
          <w:sz w:val="24"/>
          <w:szCs w:val="24"/>
        </w:rPr>
        <w:t>.</w:t>
      </w:r>
      <w:r w:rsidR="00905B4B" w:rsidRPr="00BC388F">
        <w:rPr>
          <w:rFonts w:ascii="Times New Roman" w:hAnsi="Times New Roman" w:cs="Times New Roman"/>
          <w:sz w:val="24"/>
          <w:szCs w:val="24"/>
        </w:rPr>
        <w:br/>
        <w:t xml:space="preserve">For high school: Proficiency, </w:t>
      </w:r>
      <w:r w:rsidRPr="00BC388F">
        <w:rPr>
          <w:rFonts w:ascii="Times New Roman" w:hAnsi="Times New Roman" w:cs="Times New Roman"/>
          <w:sz w:val="24"/>
          <w:szCs w:val="24"/>
        </w:rPr>
        <w:t xml:space="preserve">Separate Academic Indicator, </w:t>
      </w:r>
      <w:r w:rsidR="00905B4B" w:rsidRPr="00BC388F">
        <w:rPr>
          <w:rFonts w:ascii="Times New Roman" w:hAnsi="Times New Roman" w:cs="Times New Roman"/>
          <w:sz w:val="24"/>
          <w:szCs w:val="24"/>
        </w:rPr>
        <w:t>Gap, Graduation rate, and Transition readiness</w:t>
      </w:r>
      <w:r w:rsidR="004D2A9A" w:rsidRPr="00BC388F">
        <w:rPr>
          <w:rFonts w:ascii="Times New Roman" w:hAnsi="Times New Roman" w:cs="Times New Roman"/>
          <w:sz w:val="24"/>
          <w:szCs w:val="24"/>
        </w:rPr>
        <w:t>.</w:t>
      </w:r>
    </w:p>
    <w:p w14:paraId="167A8309"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w:t>
      </w:r>
      <w:r w:rsidR="004D2A9A" w:rsidRPr="00BC388F">
        <w:rPr>
          <w:rFonts w:ascii="Times New Roman" w:hAnsi="Times New Roman" w:cs="Times New Roman"/>
          <w:sz w:val="24"/>
          <w:szCs w:val="24"/>
        </w:rPr>
        <w:t>tiple objectives for each goal.</w:t>
      </w:r>
    </w:p>
    <w:p w14:paraId="75019F9F" w14:textId="77777777" w:rsidR="00905B4B" w:rsidRPr="00BC388F" w:rsidRDefault="00905B4B" w:rsidP="00905B4B">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strategies for each objective</w:t>
      </w:r>
      <w:r w:rsidR="004D2A9A" w:rsidRPr="00BC388F">
        <w:rPr>
          <w:rFonts w:ascii="Times New Roman" w:hAnsi="Times New Roman" w:cs="Times New Roman"/>
          <w:sz w:val="24"/>
          <w:szCs w:val="24"/>
        </w:rPr>
        <w:t>.</w:t>
      </w:r>
    </w:p>
    <w:p w14:paraId="5A558F2C" w14:textId="77777777" w:rsidR="00580597" w:rsidRPr="00BC388F" w:rsidRDefault="00905B4B" w:rsidP="00C14366">
      <w:pPr>
        <w:pStyle w:val="ListParagraph"/>
        <w:numPr>
          <w:ilvl w:val="0"/>
          <w:numId w:val="4"/>
        </w:numPr>
        <w:spacing w:after="0"/>
        <w:rPr>
          <w:rFonts w:ascii="Times New Roman" w:hAnsi="Times New Roman" w:cs="Times New Roman"/>
          <w:sz w:val="24"/>
          <w:szCs w:val="24"/>
        </w:rPr>
      </w:pPr>
      <w:r w:rsidRPr="00BC388F">
        <w:rPr>
          <w:rFonts w:ascii="Times New Roman" w:hAnsi="Times New Roman" w:cs="Times New Roman"/>
          <w:sz w:val="24"/>
          <w:szCs w:val="24"/>
        </w:rPr>
        <w:t>There can be multiple activities for each strategy</w:t>
      </w:r>
      <w:r w:rsidR="004D2A9A" w:rsidRPr="00BC388F">
        <w:rPr>
          <w:rFonts w:ascii="Times New Roman" w:hAnsi="Times New Roman" w:cs="Times New Roman"/>
          <w:sz w:val="24"/>
          <w:szCs w:val="24"/>
        </w:rPr>
        <w:t>.</w:t>
      </w:r>
    </w:p>
    <w:p w14:paraId="6096BEE9" w14:textId="3520CC52" w:rsidR="00881BF9" w:rsidRDefault="00881BF9">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r w:rsidR="007E2874">
        <w:rPr>
          <w:rFonts w:ascii="Times New Roman" w:hAnsi="Times New Roman" w:cs="Times New Roman"/>
        </w:rPr>
        <w:t xml:space="preserve">  </w:t>
      </w:r>
    </w:p>
    <w:p w14:paraId="1C2D4B0D" w14:textId="1836F460" w:rsidR="00C14366" w:rsidRPr="00BC388F" w:rsidRDefault="00C14366" w:rsidP="00881BF9">
      <w:pPr>
        <w:pStyle w:val="Heading2"/>
      </w:pPr>
      <w:r w:rsidRPr="00BC388F">
        <w:t xml:space="preserve">1: </w:t>
      </w:r>
      <w:r w:rsidR="00C12030" w:rsidRPr="00BC388F">
        <w:t>Proficiency</w:t>
      </w:r>
      <w:r w:rsidR="00881BF9">
        <w:t xml:space="preserve"> Goal</w:t>
      </w:r>
    </w:p>
    <w:tbl>
      <w:tblPr>
        <w:tblStyle w:val="TableGrid"/>
        <w:tblW w:w="18701" w:type="dxa"/>
        <w:tblLook w:val="04A0" w:firstRow="1" w:lastRow="0" w:firstColumn="1" w:lastColumn="0" w:noHBand="0" w:noVBand="1"/>
        <w:tblCaption w:val="Proficiency Goal"/>
        <w:tblDescription w:val="Enter Proficiency Goal; links provided for Key Core Work Process and description of completion of the blank template"/>
      </w:tblPr>
      <w:tblGrid>
        <w:gridCol w:w="6138"/>
        <w:gridCol w:w="6911"/>
        <w:gridCol w:w="5652"/>
      </w:tblGrid>
      <w:tr w:rsidR="00C14366" w:rsidRPr="00BC388F" w14:paraId="1322A936" w14:textId="77777777" w:rsidTr="00B031EA">
        <w:trPr>
          <w:trHeight w:val="664"/>
          <w:tblHeader/>
        </w:trPr>
        <w:tc>
          <w:tcPr>
            <w:tcW w:w="18701" w:type="dxa"/>
            <w:gridSpan w:val="3"/>
            <w:tcBorders>
              <w:top w:val="single" w:sz="8" w:space="0" w:color="000000" w:themeColor="text1"/>
            </w:tcBorders>
          </w:tcPr>
          <w:p w14:paraId="5B2FA46A" w14:textId="71268A1F" w:rsidR="00326F10" w:rsidRPr="00002041" w:rsidRDefault="00C14366" w:rsidP="00326F10">
            <w:pPr>
              <w:rPr>
                <w:rFonts w:ascii="Times New Roman" w:hAnsi="Times New Roman" w:cs="Times New Roman"/>
              </w:rPr>
            </w:pPr>
            <w:r w:rsidRPr="00BC388F">
              <w:rPr>
                <w:rFonts w:ascii="Times New Roman" w:hAnsi="Times New Roman" w:cs="Times New Roman"/>
              </w:rPr>
              <w:t>Goal 1</w:t>
            </w:r>
            <w:r w:rsidR="0051749A" w:rsidRPr="00BC388F">
              <w:rPr>
                <w:rFonts w:ascii="Times New Roman" w:hAnsi="Times New Roman" w:cs="Times New Roman"/>
              </w:rPr>
              <w:t xml:space="preserve"> (</w:t>
            </w:r>
            <w:r w:rsidR="007701EF" w:rsidRPr="00BC388F">
              <w:rPr>
                <w:rFonts w:ascii="Times New Roman" w:hAnsi="Times New Roman" w:cs="Times New Roman"/>
                <w:i/>
              </w:rPr>
              <w:t>State your proficiency goal</w:t>
            </w:r>
            <w:r w:rsidR="0051749A" w:rsidRPr="00BC388F">
              <w:rPr>
                <w:rFonts w:ascii="Times New Roman" w:hAnsi="Times New Roman" w:cs="Times New Roman"/>
                <w:i/>
              </w:rPr>
              <w:t>):</w:t>
            </w:r>
            <w:r w:rsidR="00326F10">
              <w:rPr>
                <w:rFonts w:ascii="Times New Roman" w:hAnsi="Times New Roman" w:cs="Times New Roman"/>
              </w:rPr>
              <w:t xml:space="preserve"> By </w:t>
            </w:r>
            <w:r w:rsidR="009C1097">
              <w:rPr>
                <w:rFonts w:ascii="Times New Roman" w:hAnsi="Times New Roman" w:cs="Times New Roman"/>
              </w:rPr>
              <w:t>2021</w:t>
            </w:r>
            <w:r w:rsidR="00326F10">
              <w:rPr>
                <w:rFonts w:ascii="Times New Roman" w:hAnsi="Times New Roman" w:cs="Times New Roman"/>
              </w:rPr>
              <w:t xml:space="preserve">, the combined reading and math delivery target </w:t>
            </w:r>
            <w:r w:rsidR="00326F10" w:rsidRPr="00060F03">
              <w:rPr>
                <w:rFonts w:ascii="Times New Roman" w:hAnsi="Times New Roman" w:cs="Times New Roman"/>
              </w:rPr>
              <w:t xml:space="preserve">for proficiency of </w:t>
            </w:r>
            <w:r w:rsidR="0090427B">
              <w:rPr>
                <w:rFonts w:ascii="Times New Roman" w:hAnsi="Times New Roman" w:cs="Times New Roman"/>
              </w:rPr>
              <w:t>72.3</w:t>
            </w:r>
            <w:r w:rsidR="00326F10" w:rsidRPr="00060F03">
              <w:rPr>
                <w:rFonts w:ascii="Times New Roman" w:hAnsi="Times New Roman" w:cs="Times New Roman"/>
              </w:rPr>
              <w:t xml:space="preserve"> will be reached</w:t>
            </w:r>
            <w:r w:rsidR="00326F10">
              <w:rPr>
                <w:rFonts w:ascii="Times New Roman" w:hAnsi="Times New Roman" w:cs="Times New Roman"/>
              </w:rPr>
              <w:t>.</w:t>
            </w:r>
          </w:p>
          <w:p w14:paraId="496DC4C6" w14:textId="309EA93D" w:rsidR="00C14366" w:rsidRPr="00BC388F" w:rsidRDefault="00C14366" w:rsidP="0051749A">
            <w:pPr>
              <w:rPr>
                <w:rFonts w:ascii="Times New Roman" w:hAnsi="Times New Roman" w:cs="Times New Roman"/>
              </w:rPr>
            </w:pPr>
          </w:p>
        </w:tc>
      </w:tr>
      <w:tr w:rsidR="00C14366" w:rsidRPr="00BC388F" w14:paraId="01C157AF" w14:textId="77777777" w:rsidTr="00C14366">
        <w:tc>
          <w:tcPr>
            <w:tcW w:w="6138" w:type="dxa"/>
            <w:tcBorders>
              <w:top w:val="single" w:sz="24" w:space="0" w:color="000000" w:themeColor="text1"/>
            </w:tcBorders>
          </w:tcPr>
          <w:p w14:paraId="33C248D2" w14:textId="77777777" w:rsidR="00C14366" w:rsidRPr="00BC388F" w:rsidRDefault="00C14366" w:rsidP="00F90C82">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3F706FB7" w14:textId="77777777" w:rsidR="007A6FEA" w:rsidRPr="00BC388F" w:rsidRDefault="00590B60" w:rsidP="0051749A">
            <w:pPr>
              <w:numPr>
                <w:ilvl w:val="0"/>
                <w:numId w:val="1"/>
              </w:numPr>
              <w:spacing w:after="100" w:afterAutospacing="1"/>
              <w:rPr>
                <w:rFonts w:ascii="Times New Roman" w:eastAsia="Times New Roman" w:hAnsi="Times New Roman" w:cs="Times New Roman"/>
                <w:color w:val="333333"/>
                <w:sz w:val="22"/>
                <w:szCs w:val="22"/>
                <w:u w:val="single"/>
              </w:rPr>
            </w:pPr>
            <w:hyperlink r:id="rId10" w:tgtFrame="_blank" w:history="1">
              <w:r w:rsidR="007A6FEA" w:rsidRPr="00BC388F">
                <w:rPr>
                  <w:rStyle w:val="Hyperlink"/>
                  <w:rFonts w:ascii="Times New Roman" w:eastAsia="Times New Roman" w:hAnsi="Times New Roman" w:cs="Times New Roman"/>
                  <w:sz w:val="22"/>
                  <w:szCs w:val="22"/>
                </w:rPr>
                <w:t>KCWP 1: Design and Deploy Standards</w:t>
              </w:r>
            </w:hyperlink>
          </w:p>
          <w:p w14:paraId="577A87A3" w14:textId="77777777" w:rsidR="007A6FEA" w:rsidRPr="00BC388F" w:rsidRDefault="00590B6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1" w:tgtFrame="_blank" w:history="1">
              <w:r w:rsidR="007A6FEA" w:rsidRPr="00BC388F">
                <w:rPr>
                  <w:rStyle w:val="Hyperlink"/>
                  <w:rFonts w:ascii="Times New Roman" w:eastAsia="Times New Roman" w:hAnsi="Times New Roman" w:cs="Times New Roman"/>
                  <w:sz w:val="22"/>
                  <w:szCs w:val="22"/>
                </w:rPr>
                <w:t>KCWP 2: Design and Deliver Instruction</w:t>
              </w:r>
            </w:hyperlink>
          </w:p>
          <w:p w14:paraId="12B24EFC" w14:textId="77777777" w:rsidR="007A6FEA" w:rsidRPr="00BC388F" w:rsidRDefault="00590B6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2" w:tgtFrame="_blank" w:history="1">
              <w:r w:rsidR="007A6FEA" w:rsidRPr="00BC388F">
                <w:rPr>
                  <w:rStyle w:val="Hyperlink"/>
                  <w:rFonts w:ascii="Times New Roman" w:eastAsia="Times New Roman" w:hAnsi="Times New Roman" w:cs="Times New Roman"/>
                  <w:sz w:val="22"/>
                  <w:szCs w:val="22"/>
                </w:rPr>
                <w:t>KCWP 3: Design and Deliver Assessment Literacy</w:t>
              </w:r>
            </w:hyperlink>
          </w:p>
          <w:p w14:paraId="5D8CDA0F" w14:textId="77777777" w:rsidR="007A6FEA" w:rsidRPr="00BC388F" w:rsidRDefault="00590B6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3" w:tgtFrame="_blank" w:history="1">
              <w:r w:rsidR="007A6FEA" w:rsidRPr="00BC388F">
                <w:rPr>
                  <w:rStyle w:val="Hyperlink"/>
                  <w:rFonts w:ascii="Times New Roman" w:eastAsia="Times New Roman" w:hAnsi="Times New Roman" w:cs="Times New Roman"/>
                  <w:sz w:val="22"/>
                  <w:szCs w:val="22"/>
                </w:rPr>
                <w:t>KCWP 4: Review, Analyze and Apply Data</w:t>
              </w:r>
            </w:hyperlink>
          </w:p>
          <w:p w14:paraId="7F965A58" w14:textId="77777777" w:rsidR="007A6FEA" w:rsidRPr="00BC388F" w:rsidRDefault="00590B60" w:rsidP="007A6FEA">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14" w:tgtFrame="_blank" w:history="1">
              <w:r w:rsidR="007A6FEA" w:rsidRPr="00BC388F">
                <w:rPr>
                  <w:rStyle w:val="Hyperlink"/>
                  <w:rFonts w:ascii="Times New Roman" w:eastAsia="Times New Roman" w:hAnsi="Times New Roman" w:cs="Times New Roman"/>
                  <w:sz w:val="22"/>
                  <w:szCs w:val="22"/>
                </w:rPr>
                <w:t>KCWP 5: Design, Align and Deliver Support</w:t>
              </w:r>
            </w:hyperlink>
          </w:p>
          <w:p w14:paraId="4614ED8F" w14:textId="77777777" w:rsidR="007A6FEA" w:rsidRPr="00BC388F" w:rsidRDefault="00590B60" w:rsidP="00B83FA1">
            <w:pPr>
              <w:numPr>
                <w:ilvl w:val="0"/>
                <w:numId w:val="1"/>
              </w:numPr>
              <w:spacing w:before="100" w:beforeAutospacing="1"/>
              <w:rPr>
                <w:rFonts w:ascii="Times New Roman" w:eastAsia="Times New Roman" w:hAnsi="Times New Roman" w:cs="Times New Roman"/>
                <w:color w:val="333333"/>
                <w:sz w:val="22"/>
                <w:szCs w:val="22"/>
              </w:rPr>
            </w:pPr>
            <w:hyperlink r:id="rId15" w:tgtFrame="_blank" w:history="1">
              <w:r w:rsidR="007A6FEA" w:rsidRPr="00BC388F">
                <w:rPr>
                  <w:rStyle w:val="Hyperlink"/>
                  <w:rFonts w:ascii="Times New Roman" w:eastAsia="Times New Roman" w:hAnsi="Times New Roman" w:cs="Times New Roman"/>
                  <w:sz w:val="22"/>
                  <w:szCs w:val="22"/>
                </w:rPr>
                <w:t>KCWP 6: Establishing Learning Culture and Environment</w:t>
              </w:r>
            </w:hyperlink>
            <w:r w:rsidR="007A6FEA" w:rsidRPr="00BC388F">
              <w:rPr>
                <w:rFonts w:ascii="Times New Roman" w:eastAsia="Times New Roman" w:hAnsi="Times New Roman" w:cs="Times New Roman"/>
                <w:color w:val="333333"/>
                <w:sz w:val="22"/>
                <w:szCs w:val="22"/>
              </w:rPr>
              <w:t> </w:t>
            </w:r>
          </w:p>
          <w:p w14:paraId="2BEA7013" w14:textId="77777777" w:rsidR="00C14366" w:rsidRPr="00BC388F" w:rsidRDefault="00C14366">
            <w:pPr>
              <w:rPr>
                <w:rFonts w:ascii="Times New Roman" w:hAnsi="Times New Roman" w:cs="Times New Roman"/>
              </w:rPr>
            </w:pPr>
          </w:p>
        </w:tc>
        <w:tc>
          <w:tcPr>
            <w:tcW w:w="6911" w:type="dxa"/>
            <w:tcBorders>
              <w:top w:val="single" w:sz="24" w:space="0" w:color="000000" w:themeColor="text1"/>
            </w:tcBorders>
          </w:tcPr>
          <w:p w14:paraId="5BDA5CAC" w14:textId="77777777" w:rsidR="00C14366" w:rsidRPr="00BC388F" w:rsidRDefault="00C14366" w:rsidP="00B83FA1">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w:t>
            </w:r>
            <w:r w:rsidR="00BE6F9C" w:rsidRPr="00BC388F">
              <w:rPr>
                <w:rFonts w:ascii="Times New Roman" w:hAnsi="Times New Roman" w:cs="Times New Roman"/>
                <w:sz w:val="22"/>
                <w:szCs w:val="22"/>
              </w:rPr>
              <w:t>district</w:t>
            </w:r>
            <w:r w:rsidRPr="00BC388F">
              <w:rPr>
                <w:rFonts w:ascii="Times New Roman" w:hAnsi="Times New Roman" w:cs="Times New Roman"/>
                <w:sz w:val="22"/>
                <w:szCs w:val="22"/>
              </w:rPr>
              <w:t xml:space="preserve">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63220F2B" w14:textId="77777777" w:rsidR="005611E9" w:rsidRPr="00BC388F" w:rsidRDefault="00590B60" w:rsidP="00B83FA1">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16" w:tgtFrame="_blank" w:history="1">
              <w:r w:rsidR="005611E9" w:rsidRPr="00BC388F">
                <w:rPr>
                  <w:rStyle w:val="Hyperlink"/>
                  <w:rFonts w:ascii="Times New Roman" w:hAnsi="Times New Roman" w:cs="Times New Roman"/>
                  <w:color w:val="792189"/>
                  <w:sz w:val="22"/>
                  <w:szCs w:val="22"/>
                </w:rPr>
                <w:t>KCWP1: Design and Deploy Standards Classroom Activities</w:t>
              </w:r>
            </w:hyperlink>
          </w:p>
          <w:p w14:paraId="2CACD8E9" w14:textId="77777777" w:rsidR="005611E9" w:rsidRPr="00BC388F" w:rsidRDefault="00590B6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7" w:tgtFrame="_blank" w:history="1">
              <w:r w:rsidR="005611E9" w:rsidRPr="00BC388F">
                <w:rPr>
                  <w:rStyle w:val="Hyperlink"/>
                  <w:rFonts w:ascii="Times New Roman" w:hAnsi="Times New Roman" w:cs="Times New Roman"/>
                  <w:color w:val="792189"/>
                  <w:sz w:val="22"/>
                  <w:szCs w:val="22"/>
                </w:rPr>
                <w:t>KCWP2: Design and Deliver Instruction Classroom Activities</w:t>
              </w:r>
            </w:hyperlink>
          </w:p>
          <w:p w14:paraId="7E0A38E2" w14:textId="77777777" w:rsidR="005611E9" w:rsidRPr="00BC388F" w:rsidRDefault="00590B6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8" w:tgtFrame="_blank" w:history="1">
              <w:r w:rsidR="005611E9" w:rsidRPr="00BC388F">
                <w:rPr>
                  <w:rStyle w:val="Hyperlink"/>
                  <w:rFonts w:ascii="Times New Roman" w:hAnsi="Times New Roman" w:cs="Times New Roman"/>
                  <w:color w:val="792189"/>
                  <w:sz w:val="22"/>
                  <w:szCs w:val="22"/>
                </w:rPr>
                <w:t>KCWP3: Design and Deliver Assessment Literacy Classroom Activities</w:t>
              </w:r>
            </w:hyperlink>
          </w:p>
          <w:p w14:paraId="693538ED" w14:textId="77777777" w:rsidR="005611E9" w:rsidRPr="00BC388F" w:rsidRDefault="00590B6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19" w:tgtFrame="_blank" w:history="1">
              <w:r w:rsidR="005611E9" w:rsidRPr="00BC388F">
                <w:rPr>
                  <w:rStyle w:val="Hyperlink"/>
                  <w:rFonts w:ascii="Times New Roman" w:hAnsi="Times New Roman" w:cs="Times New Roman"/>
                  <w:color w:val="792189"/>
                  <w:sz w:val="22"/>
                  <w:szCs w:val="22"/>
                </w:rPr>
                <w:t>KCWP4: Review, Analyze and Apply Data Classroom Activities</w:t>
              </w:r>
            </w:hyperlink>
          </w:p>
          <w:p w14:paraId="39D5BBA2" w14:textId="77777777" w:rsidR="005611E9" w:rsidRPr="00BC388F" w:rsidRDefault="00590B60" w:rsidP="00B83FA1">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0" w:tgtFrame="_blank" w:history="1">
              <w:r w:rsidR="005611E9" w:rsidRPr="00BC388F">
                <w:rPr>
                  <w:rStyle w:val="Hyperlink"/>
                  <w:rFonts w:ascii="Times New Roman" w:hAnsi="Times New Roman" w:cs="Times New Roman"/>
                  <w:color w:val="792189"/>
                  <w:sz w:val="22"/>
                  <w:szCs w:val="22"/>
                </w:rPr>
                <w:t>KCWP5: Design, Align and Deliver Support Classroom Activities</w:t>
              </w:r>
            </w:hyperlink>
          </w:p>
          <w:p w14:paraId="578C0008" w14:textId="77777777" w:rsidR="00C14366" w:rsidRPr="00BC388F" w:rsidRDefault="00590B60" w:rsidP="00B83FA1">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21" w:tgtFrame="_blank" w:history="1">
              <w:r w:rsidR="005611E9"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30EA0601" w14:textId="1D32D870" w:rsidR="00C14366" w:rsidRPr="00BC388F" w:rsidRDefault="008019C8" w:rsidP="00F90C82">
            <w:pPr>
              <w:rPr>
                <w:rFonts w:ascii="Times New Roman" w:hAnsi="Times New Roman" w:cs="Times New Roman"/>
              </w:rPr>
            </w:pPr>
            <w:r w:rsidRPr="00BC388F">
              <w:rPr>
                <w:rFonts w:ascii="Times New Roman" w:hAnsi="Times New Roman" w:cs="Times New Roman"/>
                <w:sz w:val="22"/>
              </w:rPr>
              <w:t xml:space="preserve">In the </w:t>
            </w:r>
            <w:r w:rsidR="00FE2330" w:rsidRPr="00BC388F">
              <w:rPr>
                <w:rFonts w:ascii="Times New Roman" w:hAnsi="Times New Roman" w:cs="Times New Roman"/>
                <w:sz w:val="22"/>
              </w:rPr>
              <w:t xml:space="preserve">following </w:t>
            </w:r>
            <w:r w:rsidRPr="00BC388F">
              <w:rPr>
                <w:rFonts w:ascii="Times New Roman" w:hAnsi="Times New Roman" w:cs="Times New Roman"/>
                <w:sz w:val="22"/>
              </w:rPr>
              <w:t xml:space="preserve">chart, </w:t>
            </w:r>
            <w:r w:rsidR="00B83FA1" w:rsidRPr="00BC388F">
              <w:rPr>
                <w:rFonts w:ascii="Times New Roman" w:hAnsi="Times New Roman" w:cs="Times New Roman"/>
                <w:sz w:val="22"/>
              </w:rPr>
              <w:t>i</w:t>
            </w:r>
            <w:r w:rsidR="00C14366" w:rsidRPr="00BC388F">
              <w:rPr>
                <w:rFonts w:ascii="Times New Roman" w:hAnsi="Times New Roman" w:cs="Times New Roman"/>
                <w:sz w:val="22"/>
              </w:rPr>
              <w:t>dentify the timeline for the activity or activities, the person(s) responsible for ensuring the fidelity of the activity or activities, and necessary funding to execute the activity or activities.</w:t>
            </w:r>
          </w:p>
          <w:p w14:paraId="1CF518B3" w14:textId="77777777" w:rsidR="00C14366" w:rsidRPr="00BC388F" w:rsidRDefault="00C14366">
            <w:pPr>
              <w:rPr>
                <w:rFonts w:ascii="Times New Roman" w:hAnsi="Times New Roman" w:cs="Times New Roman"/>
              </w:rPr>
            </w:pPr>
          </w:p>
        </w:tc>
      </w:tr>
    </w:tbl>
    <w:p w14:paraId="714D8114" w14:textId="77777777" w:rsidR="008019C8" w:rsidRPr="00BC388F" w:rsidRDefault="008019C8" w:rsidP="008019C8">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proficiency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C4A29" w:rsidRPr="00BC388F" w14:paraId="58E5B460" w14:textId="77777777" w:rsidTr="00E27B8D">
        <w:trPr>
          <w:tblHeader/>
        </w:trPr>
        <w:tc>
          <w:tcPr>
            <w:tcW w:w="3118" w:type="dxa"/>
            <w:shd w:val="clear" w:color="auto" w:fill="BFBFBF" w:themeFill="background1" w:themeFillShade="BF"/>
          </w:tcPr>
          <w:p w14:paraId="612FAA5D" w14:textId="4E44C85E" w:rsidR="009C4A29" w:rsidRPr="00BC388F" w:rsidRDefault="007E7D39" w:rsidP="007E7D39">
            <w:pPr>
              <w:tabs>
                <w:tab w:val="center" w:pos="1451"/>
                <w:tab w:val="right" w:pos="2902"/>
              </w:tabs>
              <w:rPr>
                <w:rFonts w:ascii="Times New Roman" w:hAnsi="Times New Roman" w:cs="Times New Roman"/>
                <w:b/>
              </w:rPr>
            </w:pPr>
            <w:r w:rsidRPr="00BC388F">
              <w:rPr>
                <w:rFonts w:ascii="Times New Roman" w:hAnsi="Times New Roman" w:cs="Times New Roman"/>
                <w:b/>
              </w:rPr>
              <w:tab/>
            </w:r>
            <w:r w:rsidR="009C4A29" w:rsidRPr="00BC388F">
              <w:rPr>
                <w:rFonts w:ascii="Times New Roman" w:hAnsi="Times New Roman" w:cs="Times New Roman"/>
                <w:b/>
              </w:rPr>
              <w:t>Objective</w:t>
            </w:r>
            <w:r w:rsidRPr="00BC388F">
              <w:rPr>
                <w:rFonts w:ascii="Times New Roman" w:hAnsi="Times New Roman" w:cs="Times New Roman"/>
                <w:b/>
              </w:rPr>
              <w:tab/>
            </w:r>
          </w:p>
        </w:tc>
        <w:tc>
          <w:tcPr>
            <w:tcW w:w="3118" w:type="dxa"/>
            <w:shd w:val="clear" w:color="auto" w:fill="BFBFBF" w:themeFill="background1" w:themeFillShade="BF"/>
          </w:tcPr>
          <w:p w14:paraId="7CA7AEFD" w14:textId="646AA8C4"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7F10DC1" w14:textId="21D189B9" w:rsidR="009C4A29" w:rsidRPr="00BC388F" w:rsidRDefault="009E13FE" w:rsidP="009E13FE">
            <w:pPr>
              <w:jc w:val="center"/>
              <w:rPr>
                <w:rFonts w:ascii="Times New Roman" w:hAnsi="Times New Roman" w:cs="Times New Roman"/>
                <w:b/>
              </w:rPr>
            </w:pPr>
            <w:r w:rsidRPr="00BC388F">
              <w:rPr>
                <w:rFonts w:ascii="Times New Roman" w:hAnsi="Times New Roman" w:cs="Times New Roman"/>
                <w:b/>
              </w:rPr>
              <w:t>Activities to D</w:t>
            </w:r>
            <w:r w:rsidR="009C4A29" w:rsidRPr="00BC388F">
              <w:rPr>
                <w:rFonts w:ascii="Times New Roman" w:hAnsi="Times New Roman" w:cs="Times New Roman"/>
                <w:b/>
              </w:rPr>
              <w:t xml:space="preserve">eploy </w:t>
            </w:r>
            <w:r w:rsidRPr="00BC388F">
              <w:rPr>
                <w:rFonts w:ascii="Times New Roman" w:hAnsi="Times New Roman" w:cs="Times New Roman"/>
                <w:b/>
              </w:rPr>
              <w:t>S</w:t>
            </w:r>
            <w:r w:rsidR="009C4A29" w:rsidRPr="00BC388F">
              <w:rPr>
                <w:rFonts w:ascii="Times New Roman" w:hAnsi="Times New Roman" w:cs="Times New Roman"/>
                <w:b/>
              </w:rPr>
              <w:t>trategy</w:t>
            </w:r>
          </w:p>
        </w:tc>
        <w:tc>
          <w:tcPr>
            <w:tcW w:w="2487" w:type="dxa"/>
            <w:shd w:val="clear" w:color="auto" w:fill="BFBFBF" w:themeFill="background1" w:themeFillShade="BF"/>
          </w:tcPr>
          <w:p w14:paraId="05A98A0C" w14:textId="1A8A2D5A"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421952C" w14:textId="480A9981"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7649646" w14:textId="59AFBD7B" w:rsidR="009C4A29" w:rsidRPr="00BC388F" w:rsidRDefault="009C4A29" w:rsidP="00EA37FC">
            <w:pPr>
              <w:jc w:val="center"/>
              <w:rPr>
                <w:rFonts w:ascii="Times New Roman" w:hAnsi="Times New Roman" w:cs="Times New Roman"/>
                <w:b/>
              </w:rPr>
            </w:pPr>
            <w:r w:rsidRPr="00BC388F">
              <w:rPr>
                <w:rFonts w:ascii="Times New Roman" w:hAnsi="Times New Roman" w:cs="Times New Roman"/>
                <w:b/>
              </w:rPr>
              <w:t>Funding</w:t>
            </w:r>
          </w:p>
        </w:tc>
      </w:tr>
      <w:tr w:rsidR="00D229FC" w:rsidRPr="00BC388F" w14:paraId="7307F057" w14:textId="77777777" w:rsidTr="00E27B8D">
        <w:tc>
          <w:tcPr>
            <w:tcW w:w="3118" w:type="dxa"/>
            <w:vMerge w:val="restart"/>
          </w:tcPr>
          <w:p w14:paraId="0952B689" w14:textId="77777777" w:rsidR="00D229FC" w:rsidRDefault="00D229FC" w:rsidP="009C4A29">
            <w:pPr>
              <w:rPr>
                <w:rFonts w:ascii="Times New Roman" w:hAnsi="Times New Roman" w:cs="Times New Roman"/>
              </w:rPr>
            </w:pPr>
            <w:r>
              <w:rPr>
                <w:rFonts w:ascii="Times New Roman" w:hAnsi="Times New Roman" w:cs="Times New Roman"/>
              </w:rPr>
              <w:t>Objective 1</w:t>
            </w:r>
          </w:p>
          <w:p w14:paraId="7F45A282" w14:textId="50764A59" w:rsidR="00326F10" w:rsidRPr="00BC388F" w:rsidRDefault="00D8221B" w:rsidP="0090427B">
            <w:pPr>
              <w:rPr>
                <w:rFonts w:ascii="Times New Roman" w:hAnsi="Times New Roman" w:cs="Times New Roman"/>
              </w:rPr>
            </w:pPr>
            <w:r>
              <w:rPr>
                <w:rFonts w:ascii="Times New Roman" w:hAnsi="Times New Roman" w:cs="Times New Roman"/>
              </w:rPr>
              <w:t>Demonstrate a Proficiency</w:t>
            </w:r>
            <w:r w:rsidR="0090427B">
              <w:rPr>
                <w:rFonts w:ascii="Times New Roman" w:hAnsi="Times New Roman" w:cs="Times New Roman"/>
              </w:rPr>
              <w:t xml:space="preserve"> score</w:t>
            </w:r>
            <w:r>
              <w:rPr>
                <w:rFonts w:ascii="Times New Roman" w:hAnsi="Times New Roman" w:cs="Times New Roman"/>
              </w:rPr>
              <w:t xml:space="preserve"> of </w:t>
            </w:r>
            <w:r w:rsidR="0090427B">
              <w:rPr>
                <w:rFonts w:ascii="Times New Roman" w:hAnsi="Times New Roman" w:cs="Times New Roman"/>
              </w:rPr>
              <w:t>72.3</w:t>
            </w:r>
            <w:r>
              <w:rPr>
                <w:rFonts w:ascii="Times New Roman" w:hAnsi="Times New Roman" w:cs="Times New Roman"/>
              </w:rPr>
              <w:t xml:space="preserve"> for combined Reading and Math by </w:t>
            </w:r>
            <w:r w:rsidR="009C1097">
              <w:rPr>
                <w:rFonts w:ascii="Times New Roman" w:hAnsi="Times New Roman" w:cs="Times New Roman"/>
              </w:rPr>
              <w:t>202</w:t>
            </w:r>
            <w:r w:rsidR="006658FA">
              <w:rPr>
                <w:rFonts w:ascii="Times New Roman" w:hAnsi="Times New Roman" w:cs="Times New Roman"/>
              </w:rPr>
              <w:t>2</w:t>
            </w:r>
            <w:r>
              <w:rPr>
                <w:rFonts w:ascii="Times New Roman" w:hAnsi="Times New Roman" w:cs="Times New Roman"/>
              </w:rPr>
              <w:t xml:space="preserve"> as measured by state assessments </w:t>
            </w:r>
          </w:p>
        </w:tc>
        <w:tc>
          <w:tcPr>
            <w:tcW w:w="3118" w:type="dxa"/>
            <w:vMerge w:val="restart"/>
          </w:tcPr>
          <w:p w14:paraId="2D785B0D" w14:textId="7D3F7215" w:rsidR="00D229FC" w:rsidRPr="00BC388F" w:rsidRDefault="00326F10" w:rsidP="009C4A29">
            <w:pPr>
              <w:rPr>
                <w:rFonts w:ascii="Times New Roman" w:hAnsi="Times New Roman" w:cs="Times New Roman"/>
              </w:rPr>
            </w:pPr>
            <w:r>
              <w:rPr>
                <w:rFonts w:ascii="Times New Roman" w:hAnsi="Times New Roman" w:cs="Times New Roman"/>
                <w:sz w:val="22"/>
                <w:szCs w:val="22"/>
              </w:rPr>
              <w:t>Review current curriculum documents, programs, and instructional practices for effectiveness.</w:t>
            </w:r>
          </w:p>
        </w:tc>
        <w:tc>
          <w:tcPr>
            <w:tcW w:w="3749" w:type="dxa"/>
          </w:tcPr>
          <w:p w14:paraId="7D49C514" w14:textId="5247390C" w:rsidR="00D229FC" w:rsidRPr="00BC388F" w:rsidRDefault="00326F10" w:rsidP="009C4A29">
            <w:pPr>
              <w:rPr>
                <w:rFonts w:ascii="Times New Roman" w:hAnsi="Times New Roman" w:cs="Times New Roman"/>
              </w:rPr>
            </w:pPr>
            <w:r>
              <w:rPr>
                <w:rFonts w:ascii="Times New Roman" w:hAnsi="Times New Roman" w:cs="Times New Roman"/>
                <w:sz w:val="22"/>
                <w:szCs w:val="22"/>
              </w:rPr>
              <w:t xml:space="preserve">Using MAP and STAR 360 reading and math assessments, students in need of additional support in reading and math will be scheduled for additional services through </w:t>
            </w:r>
            <w:proofErr w:type="spellStart"/>
            <w:r>
              <w:rPr>
                <w:rFonts w:ascii="Times New Roman" w:hAnsi="Times New Roman" w:cs="Times New Roman"/>
                <w:sz w:val="22"/>
                <w:szCs w:val="22"/>
              </w:rPr>
              <w:t>RtI</w:t>
            </w:r>
            <w:proofErr w:type="spellEnd"/>
            <w:r>
              <w:rPr>
                <w:rFonts w:ascii="Times New Roman" w:hAnsi="Times New Roman" w:cs="Times New Roman"/>
                <w:sz w:val="22"/>
                <w:szCs w:val="22"/>
              </w:rPr>
              <w:t xml:space="preserve"> classes and the ESS Daytime Waiver.</w:t>
            </w:r>
          </w:p>
        </w:tc>
        <w:tc>
          <w:tcPr>
            <w:tcW w:w="2487" w:type="dxa"/>
          </w:tcPr>
          <w:p w14:paraId="121A9BC9" w14:textId="5A131E4D" w:rsidR="00D229FC" w:rsidRPr="00BC388F" w:rsidRDefault="00326F10" w:rsidP="009C4A29">
            <w:pPr>
              <w:rPr>
                <w:rFonts w:ascii="Times New Roman" w:hAnsi="Times New Roman" w:cs="Times New Roman"/>
              </w:rPr>
            </w:pPr>
            <w:r>
              <w:rPr>
                <w:rFonts w:ascii="Times New Roman" w:hAnsi="Times New Roman" w:cs="Times New Roman"/>
                <w:sz w:val="22"/>
                <w:szCs w:val="22"/>
              </w:rPr>
              <w:t>Students will meet or exceed expected growth on STAR and MAP tests</w:t>
            </w:r>
          </w:p>
        </w:tc>
        <w:tc>
          <w:tcPr>
            <w:tcW w:w="3993" w:type="dxa"/>
          </w:tcPr>
          <w:p w14:paraId="21D729E4" w14:textId="29A26B3F" w:rsidR="00D229FC" w:rsidRPr="00BC388F" w:rsidRDefault="00D8221B" w:rsidP="00326F10">
            <w:pPr>
              <w:rPr>
                <w:rFonts w:ascii="Times New Roman" w:hAnsi="Times New Roman" w:cs="Times New Roman"/>
              </w:rPr>
            </w:pPr>
            <w:r>
              <w:rPr>
                <w:rFonts w:ascii="Times New Roman" w:hAnsi="Times New Roman" w:cs="Times New Roman"/>
              </w:rPr>
              <w:t xml:space="preserve">Data Analyzation of student performance within the programs </w:t>
            </w:r>
          </w:p>
        </w:tc>
        <w:tc>
          <w:tcPr>
            <w:tcW w:w="2245" w:type="dxa"/>
          </w:tcPr>
          <w:p w14:paraId="21CE4B53" w14:textId="77777777" w:rsidR="00326F10" w:rsidRDefault="00326F10" w:rsidP="00326F10">
            <w:pPr>
              <w:rPr>
                <w:rFonts w:ascii="Times New Roman" w:hAnsi="Times New Roman" w:cs="Times New Roman"/>
                <w:sz w:val="22"/>
                <w:szCs w:val="22"/>
              </w:rPr>
            </w:pPr>
            <w:r>
              <w:rPr>
                <w:rFonts w:ascii="Times New Roman" w:hAnsi="Times New Roman" w:cs="Times New Roman"/>
                <w:sz w:val="22"/>
                <w:szCs w:val="22"/>
              </w:rPr>
              <w:t>Grant Funds</w:t>
            </w:r>
          </w:p>
          <w:p w14:paraId="566EC853" w14:textId="77777777" w:rsidR="00D229FC" w:rsidRPr="00BC388F" w:rsidRDefault="00D229FC" w:rsidP="009C4A29">
            <w:pPr>
              <w:rPr>
                <w:rFonts w:ascii="Times New Roman" w:hAnsi="Times New Roman" w:cs="Times New Roman"/>
              </w:rPr>
            </w:pPr>
          </w:p>
        </w:tc>
      </w:tr>
      <w:tr w:rsidR="00D229FC" w:rsidRPr="00BC388F" w14:paraId="76EB8D01" w14:textId="77777777" w:rsidTr="00E27B8D">
        <w:tc>
          <w:tcPr>
            <w:tcW w:w="3118" w:type="dxa"/>
            <w:vMerge/>
          </w:tcPr>
          <w:p w14:paraId="129C31CB" w14:textId="77777777" w:rsidR="00D229FC" w:rsidRPr="00BC388F" w:rsidRDefault="00D229FC" w:rsidP="009C4A29">
            <w:pPr>
              <w:rPr>
                <w:rFonts w:ascii="Times New Roman" w:hAnsi="Times New Roman" w:cs="Times New Roman"/>
              </w:rPr>
            </w:pPr>
          </w:p>
        </w:tc>
        <w:tc>
          <w:tcPr>
            <w:tcW w:w="3118" w:type="dxa"/>
            <w:vMerge/>
          </w:tcPr>
          <w:p w14:paraId="0D2EF9B6" w14:textId="77777777" w:rsidR="00D229FC" w:rsidRPr="00BC388F" w:rsidRDefault="00D229FC" w:rsidP="009C4A29">
            <w:pPr>
              <w:rPr>
                <w:rFonts w:ascii="Times New Roman" w:hAnsi="Times New Roman" w:cs="Times New Roman"/>
              </w:rPr>
            </w:pPr>
          </w:p>
        </w:tc>
        <w:tc>
          <w:tcPr>
            <w:tcW w:w="3749" w:type="dxa"/>
          </w:tcPr>
          <w:p w14:paraId="5E2E8119" w14:textId="7C80B1B5" w:rsidR="00D229FC" w:rsidRPr="00BC388F" w:rsidRDefault="00326F10" w:rsidP="00D8221B">
            <w:pPr>
              <w:rPr>
                <w:rFonts w:ascii="Times New Roman" w:hAnsi="Times New Roman" w:cs="Times New Roman"/>
              </w:rPr>
            </w:pPr>
            <w:r>
              <w:rPr>
                <w:rFonts w:ascii="Times New Roman" w:hAnsi="Times New Roman" w:cs="Times New Roman"/>
                <w:sz w:val="22"/>
                <w:szCs w:val="22"/>
              </w:rPr>
              <w:t xml:space="preserve">Classrooms will continue to use the web-based programs Study Island, IXL, and </w:t>
            </w:r>
            <w:r w:rsidR="00D8221B">
              <w:rPr>
                <w:rFonts w:ascii="Times New Roman" w:hAnsi="Times New Roman" w:cs="Times New Roman"/>
                <w:sz w:val="22"/>
                <w:szCs w:val="22"/>
              </w:rPr>
              <w:t>Reading Plus</w:t>
            </w:r>
            <w:r>
              <w:rPr>
                <w:rFonts w:ascii="Times New Roman" w:hAnsi="Times New Roman" w:cs="Times New Roman"/>
                <w:sz w:val="22"/>
                <w:szCs w:val="22"/>
              </w:rPr>
              <w:t>, in addition to support materials from the American Book Company to enhance instruction and student learning.</w:t>
            </w:r>
          </w:p>
        </w:tc>
        <w:tc>
          <w:tcPr>
            <w:tcW w:w="2487" w:type="dxa"/>
          </w:tcPr>
          <w:p w14:paraId="391B8EF3" w14:textId="48D572D9" w:rsidR="00D229FC" w:rsidRPr="00BC388F" w:rsidRDefault="00326F10" w:rsidP="009C4A29">
            <w:pPr>
              <w:rPr>
                <w:rFonts w:ascii="Times New Roman" w:hAnsi="Times New Roman" w:cs="Times New Roman"/>
              </w:rPr>
            </w:pPr>
            <w:r>
              <w:rPr>
                <w:rFonts w:ascii="Times New Roman" w:hAnsi="Times New Roman" w:cs="Times New Roman"/>
                <w:sz w:val="22"/>
                <w:szCs w:val="22"/>
              </w:rPr>
              <w:t>Student records will show successful completions of lessons within computer-based programs.</w:t>
            </w:r>
          </w:p>
        </w:tc>
        <w:tc>
          <w:tcPr>
            <w:tcW w:w="3993" w:type="dxa"/>
          </w:tcPr>
          <w:p w14:paraId="7147C535" w14:textId="57D30AE7" w:rsidR="00D229FC" w:rsidRPr="00BC388F" w:rsidRDefault="00D8221B" w:rsidP="009C4A29">
            <w:pPr>
              <w:rPr>
                <w:rFonts w:ascii="Times New Roman" w:hAnsi="Times New Roman" w:cs="Times New Roman"/>
              </w:rPr>
            </w:pPr>
            <w:r>
              <w:rPr>
                <w:rFonts w:ascii="Times New Roman" w:hAnsi="Times New Roman" w:cs="Times New Roman"/>
              </w:rPr>
              <w:t xml:space="preserve">On-Going, Program Reports for student growth </w:t>
            </w:r>
          </w:p>
        </w:tc>
        <w:tc>
          <w:tcPr>
            <w:tcW w:w="2245" w:type="dxa"/>
          </w:tcPr>
          <w:p w14:paraId="696586A6" w14:textId="0531B65E" w:rsidR="00D229FC" w:rsidRPr="00BC388F" w:rsidRDefault="00326F10" w:rsidP="009C4A29">
            <w:pPr>
              <w:rPr>
                <w:rFonts w:ascii="Times New Roman" w:hAnsi="Times New Roman" w:cs="Times New Roman"/>
              </w:rPr>
            </w:pPr>
            <w:r>
              <w:rPr>
                <w:rFonts w:ascii="Times New Roman" w:hAnsi="Times New Roman" w:cs="Times New Roman"/>
                <w:sz w:val="22"/>
                <w:szCs w:val="22"/>
              </w:rPr>
              <w:t>Title II Part A</w:t>
            </w:r>
          </w:p>
        </w:tc>
      </w:tr>
      <w:tr w:rsidR="00D229FC" w:rsidRPr="00BC388F" w14:paraId="01166951" w14:textId="77777777" w:rsidTr="00E27B8D">
        <w:tc>
          <w:tcPr>
            <w:tcW w:w="3118" w:type="dxa"/>
            <w:vMerge/>
          </w:tcPr>
          <w:p w14:paraId="458D657C" w14:textId="77777777" w:rsidR="00D229FC" w:rsidRPr="00BC388F" w:rsidRDefault="00D229FC" w:rsidP="009C4A29">
            <w:pPr>
              <w:rPr>
                <w:rFonts w:ascii="Times New Roman" w:hAnsi="Times New Roman" w:cs="Times New Roman"/>
              </w:rPr>
            </w:pPr>
          </w:p>
        </w:tc>
        <w:tc>
          <w:tcPr>
            <w:tcW w:w="3118" w:type="dxa"/>
            <w:vMerge w:val="restart"/>
          </w:tcPr>
          <w:p w14:paraId="5C7B2548" w14:textId="1439F102" w:rsidR="00D229FC" w:rsidRPr="00BC388F" w:rsidRDefault="00D8221B" w:rsidP="009C4A29">
            <w:pPr>
              <w:rPr>
                <w:rFonts w:ascii="Times New Roman" w:hAnsi="Times New Roman" w:cs="Times New Roman"/>
              </w:rPr>
            </w:pPr>
            <w:r>
              <w:rPr>
                <w:rFonts w:ascii="Times New Roman" w:hAnsi="Times New Roman" w:cs="Times New Roman"/>
              </w:rPr>
              <w:t xml:space="preserve">Data Analysis will continue to be a critical part of day to day operations </w:t>
            </w:r>
          </w:p>
        </w:tc>
        <w:tc>
          <w:tcPr>
            <w:tcW w:w="3749" w:type="dxa"/>
          </w:tcPr>
          <w:p w14:paraId="7B520FD2" w14:textId="54F1E2EA" w:rsidR="00D229FC" w:rsidRPr="00BC388F" w:rsidRDefault="00D8221B" w:rsidP="009C4A29">
            <w:pPr>
              <w:rPr>
                <w:rFonts w:ascii="Times New Roman" w:hAnsi="Times New Roman" w:cs="Times New Roman"/>
              </w:rPr>
            </w:pPr>
            <w:r>
              <w:rPr>
                <w:rFonts w:ascii="Times New Roman" w:hAnsi="Times New Roman" w:cs="Times New Roman"/>
              </w:rPr>
              <w:t xml:space="preserve">Thoughtful Classroom professional development will be implemented </w:t>
            </w:r>
          </w:p>
        </w:tc>
        <w:tc>
          <w:tcPr>
            <w:tcW w:w="2487" w:type="dxa"/>
          </w:tcPr>
          <w:p w14:paraId="1635F53C" w14:textId="77777777" w:rsidR="00D229FC" w:rsidRPr="00BC388F" w:rsidRDefault="00D229FC" w:rsidP="009C4A29">
            <w:pPr>
              <w:rPr>
                <w:rFonts w:ascii="Times New Roman" w:hAnsi="Times New Roman" w:cs="Times New Roman"/>
              </w:rPr>
            </w:pPr>
          </w:p>
        </w:tc>
        <w:tc>
          <w:tcPr>
            <w:tcW w:w="3993" w:type="dxa"/>
          </w:tcPr>
          <w:p w14:paraId="2F0DC1B6" w14:textId="33981401" w:rsidR="00D229FC" w:rsidRPr="00BC388F" w:rsidRDefault="00D8221B" w:rsidP="009C4A29">
            <w:pPr>
              <w:rPr>
                <w:rFonts w:ascii="Times New Roman" w:hAnsi="Times New Roman" w:cs="Times New Roman"/>
              </w:rPr>
            </w:pPr>
            <w:r>
              <w:rPr>
                <w:rFonts w:ascii="Times New Roman" w:hAnsi="Times New Roman" w:cs="Times New Roman"/>
              </w:rPr>
              <w:t xml:space="preserve">Classroom Observations </w:t>
            </w:r>
          </w:p>
        </w:tc>
        <w:tc>
          <w:tcPr>
            <w:tcW w:w="2245" w:type="dxa"/>
          </w:tcPr>
          <w:p w14:paraId="3DCD1E76" w14:textId="73207BEC" w:rsidR="00D229FC" w:rsidRPr="00BC388F" w:rsidRDefault="00D8221B" w:rsidP="009C4A29">
            <w:pPr>
              <w:rPr>
                <w:rFonts w:ascii="Times New Roman" w:hAnsi="Times New Roman" w:cs="Times New Roman"/>
              </w:rPr>
            </w:pPr>
            <w:r>
              <w:rPr>
                <w:rFonts w:ascii="Times New Roman" w:hAnsi="Times New Roman" w:cs="Times New Roman"/>
              </w:rPr>
              <w:t>PD</w:t>
            </w:r>
          </w:p>
        </w:tc>
      </w:tr>
      <w:tr w:rsidR="00D229FC" w:rsidRPr="00BC388F" w14:paraId="0E293240" w14:textId="77777777" w:rsidTr="00E27B8D">
        <w:tc>
          <w:tcPr>
            <w:tcW w:w="3118" w:type="dxa"/>
            <w:vMerge/>
          </w:tcPr>
          <w:p w14:paraId="53D2F0BC" w14:textId="77777777" w:rsidR="00D229FC" w:rsidRPr="00BC388F" w:rsidRDefault="00D229FC" w:rsidP="009C4A29">
            <w:pPr>
              <w:rPr>
                <w:rFonts w:ascii="Times New Roman" w:hAnsi="Times New Roman" w:cs="Times New Roman"/>
              </w:rPr>
            </w:pPr>
          </w:p>
        </w:tc>
        <w:tc>
          <w:tcPr>
            <w:tcW w:w="3118" w:type="dxa"/>
            <w:vMerge/>
          </w:tcPr>
          <w:p w14:paraId="5E6A51DC" w14:textId="77777777" w:rsidR="00D229FC" w:rsidRPr="00BC388F" w:rsidRDefault="00D229FC" w:rsidP="009C4A29">
            <w:pPr>
              <w:rPr>
                <w:rFonts w:ascii="Times New Roman" w:hAnsi="Times New Roman" w:cs="Times New Roman"/>
              </w:rPr>
            </w:pPr>
          </w:p>
        </w:tc>
        <w:tc>
          <w:tcPr>
            <w:tcW w:w="3749" w:type="dxa"/>
          </w:tcPr>
          <w:p w14:paraId="2FD34A00" w14:textId="22D8E249" w:rsidR="00D229FC" w:rsidRPr="00BC388F" w:rsidRDefault="00D8221B" w:rsidP="009C4A29">
            <w:pPr>
              <w:rPr>
                <w:rFonts w:ascii="Times New Roman" w:hAnsi="Times New Roman" w:cs="Times New Roman"/>
              </w:rPr>
            </w:pPr>
            <w:r>
              <w:rPr>
                <w:rFonts w:ascii="Times New Roman" w:hAnsi="Times New Roman" w:cs="Times New Roman"/>
              </w:rPr>
              <w:t>Data will be analyzed to better assess student success</w:t>
            </w:r>
          </w:p>
        </w:tc>
        <w:tc>
          <w:tcPr>
            <w:tcW w:w="2487" w:type="dxa"/>
          </w:tcPr>
          <w:p w14:paraId="57CABD1D" w14:textId="6CFE2793" w:rsidR="00D229FC" w:rsidRPr="00BC388F" w:rsidRDefault="00D8221B" w:rsidP="009C4A29">
            <w:pPr>
              <w:rPr>
                <w:rFonts w:ascii="Times New Roman" w:hAnsi="Times New Roman" w:cs="Times New Roman"/>
              </w:rPr>
            </w:pPr>
            <w:r>
              <w:rPr>
                <w:rFonts w:ascii="Times New Roman" w:hAnsi="Times New Roman" w:cs="Times New Roman"/>
              </w:rPr>
              <w:t xml:space="preserve">Shared Google Documents with Data </w:t>
            </w:r>
          </w:p>
        </w:tc>
        <w:tc>
          <w:tcPr>
            <w:tcW w:w="3993" w:type="dxa"/>
          </w:tcPr>
          <w:p w14:paraId="17C5D695" w14:textId="3E9069DF" w:rsidR="00D229FC" w:rsidRPr="00BC388F" w:rsidRDefault="00D8221B" w:rsidP="009C4A29">
            <w:pPr>
              <w:rPr>
                <w:rFonts w:ascii="Times New Roman" w:hAnsi="Times New Roman" w:cs="Times New Roman"/>
              </w:rPr>
            </w:pPr>
            <w:r>
              <w:rPr>
                <w:rFonts w:ascii="Times New Roman" w:hAnsi="Times New Roman" w:cs="Times New Roman"/>
              </w:rPr>
              <w:t xml:space="preserve">ON-Going </w:t>
            </w:r>
          </w:p>
        </w:tc>
        <w:tc>
          <w:tcPr>
            <w:tcW w:w="2245" w:type="dxa"/>
          </w:tcPr>
          <w:p w14:paraId="1BC5CBD4" w14:textId="77777777" w:rsidR="00D229FC" w:rsidRPr="00BC388F" w:rsidRDefault="00D229FC" w:rsidP="009C4A29">
            <w:pPr>
              <w:rPr>
                <w:rFonts w:ascii="Times New Roman" w:hAnsi="Times New Roman" w:cs="Times New Roman"/>
              </w:rPr>
            </w:pPr>
          </w:p>
        </w:tc>
      </w:tr>
      <w:tr w:rsidR="00D229FC" w:rsidRPr="00BC388F" w14:paraId="22285420" w14:textId="77777777" w:rsidTr="00E27B8D">
        <w:tc>
          <w:tcPr>
            <w:tcW w:w="3118" w:type="dxa"/>
            <w:vMerge/>
          </w:tcPr>
          <w:p w14:paraId="5D79777F" w14:textId="77777777" w:rsidR="00D229FC" w:rsidRPr="00BC388F" w:rsidRDefault="00D229FC" w:rsidP="009C4A29">
            <w:pPr>
              <w:rPr>
                <w:rFonts w:ascii="Times New Roman" w:hAnsi="Times New Roman" w:cs="Times New Roman"/>
              </w:rPr>
            </w:pPr>
          </w:p>
        </w:tc>
        <w:tc>
          <w:tcPr>
            <w:tcW w:w="3118" w:type="dxa"/>
            <w:vMerge w:val="restart"/>
          </w:tcPr>
          <w:p w14:paraId="17EA3076" w14:textId="38F1FFCA" w:rsidR="00D229FC" w:rsidRPr="00BC388F" w:rsidRDefault="006658FA" w:rsidP="009C4A29">
            <w:pPr>
              <w:rPr>
                <w:rFonts w:ascii="Times New Roman" w:hAnsi="Times New Roman" w:cs="Times New Roman"/>
              </w:rPr>
            </w:pPr>
            <w:r>
              <w:rPr>
                <w:rFonts w:ascii="Times New Roman" w:hAnsi="Times New Roman" w:cs="Times New Roman"/>
              </w:rPr>
              <w:t>Gear UP</w:t>
            </w:r>
            <w:r w:rsidR="00D8221B">
              <w:rPr>
                <w:rFonts w:ascii="Times New Roman" w:hAnsi="Times New Roman" w:cs="Times New Roman"/>
              </w:rPr>
              <w:t xml:space="preserve"> grant will continue to help with literacy standards</w:t>
            </w:r>
          </w:p>
        </w:tc>
        <w:tc>
          <w:tcPr>
            <w:tcW w:w="3749" w:type="dxa"/>
          </w:tcPr>
          <w:p w14:paraId="0E51D2DF" w14:textId="77777777" w:rsidR="00D229FC" w:rsidRPr="00BC388F" w:rsidRDefault="00D229FC" w:rsidP="009C4A29">
            <w:pPr>
              <w:rPr>
                <w:rFonts w:ascii="Times New Roman" w:hAnsi="Times New Roman" w:cs="Times New Roman"/>
              </w:rPr>
            </w:pPr>
          </w:p>
        </w:tc>
        <w:tc>
          <w:tcPr>
            <w:tcW w:w="2487" w:type="dxa"/>
          </w:tcPr>
          <w:p w14:paraId="74136ABC" w14:textId="77777777" w:rsidR="00D229FC" w:rsidRPr="00BC388F" w:rsidRDefault="00D229FC" w:rsidP="009C4A29">
            <w:pPr>
              <w:rPr>
                <w:rFonts w:ascii="Times New Roman" w:hAnsi="Times New Roman" w:cs="Times New Roman"/>
              </w:rPr>
            </w:pPr>
          </w:p>
        </w:tc>
        <w:tc>
          <w:tcPr>
            <w:tcW w:w="3993" w:type="dxa"/>
          </w:tcPr>
          <w:p w14:paraId="27F29134" w14:textId="77777777" w:rsidR="00D229FC" w:rsidRPr="00BC388F" w:rsidRDefault="00D229FC" w:rsidP="009C4A29">
            <w:pPr>
              <w:rPr>
                <w:rFonts w:ascii="Times New Roman" w:hAnsi="Times New Roman" w:cs="Times New Roman"/>
              </w:rPr>
            </w:pPr>
          </w:p>
        </w:tc>
        <w:tc>
          <w:tcPr>
            <w:tcW w:w="2245" w:type="dxa"/>
          </w:tcPr>
          <w:p w14:paraId="1FB948BE" w14:textId="613C6013" w:rsidR="00D229FC" w:rsidRPr="00BC388F" w:rsidRDefault="006658FA" w:rsidP="009C4A29">
            <w:pPr>
              <w:rPr>
                <w:rFonts w:ascii="Times New Roman" w:hAnsi="Times New Roman" w:cs="Times New Roman"/>
              </w:rPr>
            </w:pPr>
            <w:r>
              <w:rPr>
                <w:rFonts w:ascii="Times New Roman" w:hAnsi="Times New Roman" w:cs="Times New Roman"/>
              </w:rPr>
              <w:t>Gear Up</w:t>
            </w:r>
            <w:r w:rsidR="00D8221B">
              <w:rPr>
                <w:rFonts w:ascii="Times New Roman" w:hAnsi="Times New Roman" w:cs="Times New Roman"/>
              </w:rPr>
              <w:t xml:space="preserve"> Grant</w:t>
            </w:r>
          </w:p>
        </w:tc>
      </w:tr>
      <w:tr w:rsidR="00D229FC" w:rsidRPr="00BC388F" w14:paraId="5B434217" w14:textId="77777777" w:rsidTr="00E27B8D">
        <w:tc>
          <w:tcPr>
            <w:tcW w:w="3118" w:type="dxa"/>
            <w:vMerge/>
          </w:tcPr>
          <w:p w14:paraId="003024D3" w14:textId="77777777" w:rsidR="00D229FC" w:rsidRPr="00BC388F" w:rsidRDefault="00D229FC" w:rsidP="009C4A29">
            <w:pPr>
              <w:rPr>
                <w:rFonts w:ascii="Times New Roman" w:hAnsi="Times New Roman" w:cs="Times New Roman"/>
              </w:rPr>
            </w:pPr>
          </w:p>
        </w:tc>
        <w:tc>
          <w:tcPr>
            <w:tcW w:w="3118" w:type="dxa"/>
            <w:vMerge/>
          </w:tcPr>
          <w:p w14:paraId="520153EB" w14:textId="77777777" w:rsidR="00D229FC" w:rsidRPr="00BC388F" w:rsidRDefault="00D229FC" w:rsidP="009C4A29">
            <w:pPr>
              <w:rPr>
                <w:rFonts w:ascii="Times New Roman" w:hAnsi="Times New Roman" w:cs="Times New Roman"/>
              </w:rPr>
            </w:pPr>
          </w:p>
        </w:tc>
        <w:tc>
          <w:tcPr>
            <w:tcW w:w="3749" w:type="dxa"/>
          </w:tcPr>
          <w:p w14:paraId="17FD5117" w14:textId="674637EA" w:rsidR="00D229FC" w:rsidRPr="00BC388F" w:rsidRDefault="006658FA" w:rsidP="009C4A29">
            <w:pPr>
              <w:rPr>
                <w:rFonts w:ascii="Times New Roman" w:hAnsi="Times New Roman" w:cs="Times New Roman"/>
              </w:rPr>
            </w:pPr>
            <w:r>
              <w:rPr>
                <w:rFonts w:ascii="Times New Roman" w:hAnsi="Times New Roman" w:cs="Times New Roman"/>
              </w:rPr>
              <w:t>2 Literacy Coach Positions will be created to help teachers and students with Literacy</w:t>
            </w:r>
          </w:p>
        </w:tc>
        <w:tc>
          <w:tcPr>
            <w:tcW w:w="2487" w:type="dxa"/>
          </w:tcPr>
          <w:p w14:paraId="6C1CA4BD" w14:textId="77777777" w:rsidR="00D229FC" w:rsidRPr="00BC388F" w:rsidRDefault="00D229FC" w:rsidP="009C4A29">
            <w:pPr>
              <w:rPr>
                <w:rFonts w:ascii="Times New Roman" w:hAnsi="Times New Roman" w:cs="Times New Roman"/>
              </w:rPr>
            </w:pPr>
          </w:p>
        </w:tc>
        <w:tc>
          <w:tcPr>
            <w:tcW w:w="3993" w:type="dxa"/>
          </w:tcPr>
          <w:p w14:paraId="21E8C825" w14:textId="77777777" w:rsidR="00D229FC" w:rsidRPr="00BC388F" w:rsidRDefault="00D229FC" w:rsidP="009C4A29">
            <w:pPr>
              <w:rPr>
                <w:rFonts w:ascii="Times New Roman" w:hAnsi="Times New Roman" w:cs="Times New Roman"/>
              </w:rPr>
            </w:pPr>
          </w:p>
        </w:tc>
        <w:tc>
          <w:tcPr>
            <w:tcW w:w="2245" w:type="dxa"/>
          </w:tcPr>
          <w:p w14:paraId="7A52F30D" w14:textId="77777777" w:rsidR="00D229FC" w:rsidRPr="00BC388F" w:rsidRDefault="00D229FC" w:rsidP="009C4A29">
            <w:pPr>
              <w:rPr>
                <w:rFonts w:ascii="Times New Roman" w:hAnsi="Times New Roman" w:cs="Times New Roman"/>
              </w:rPr>
            </w:pPr>
          </w:p>
        </w:tc>
      </w:tr>
      <w:tr w:rsidR="00D229FC" w:rsidRPr="00BC388F" w14:paraId="79CD01AA" w14:textId="77777777" w:rsidTr="00E27B8D">
        <w:tc>
          <w:tcPr>
            <w:tcW w:w="3118" w:type="dxa"/>
            <w:vMerge w:val="restart"/>
          </w:tcPr>
          <w:p w14:paraId="3E4B5CAC" w14:textId="6FE137E6" w:rsidR="00D229FC" w:rsidRPr="00BC388F" w:rsidRDefault="00D229FC" w:rsidP="009C4A29">
            <w:pPr>
              <w:rPr>
                <w:rFonts w:ascii="Times New Roman" w:hAnsi="Times New Roman" w:cs="Times New Roman"/>
              </w:rPr>
            </w:pPr>
            <w:r>
              <w:rPr>
                <w:rFonts w:ascii="Times New Roman" w:hAnsi="Times New Roman" w:cs="Times New Roman"/>
              </w:rPr>
              <w:t>Objective 2</w:t>
            </w:r>
          </w:p>
        </w:tc>
        <w:tc>
          <w:tcPr>
            <w:tcW w:w="3118" w:type="dxa"/>
            <w:vMerge w:val="restart"/>
          </w:tcPr>
          <w:p w14:paraId="6C2F1709" w14:textId="77777777" w:rsidR="00D229FC" w:rsidRPr="00BC388F" w:rsidRDefault="00D229FC" w:rsidP="009C4A29">
            <w:pPr>
              <w:rPr>
                <w:rFonts w:ascii="Times New Roman" w:hAnsi="Times New Roman" w:cs="Times New Roman"/>
              </w:rPr>
            </w:pPr>
          </w:p>
        </w:tc>
        <w:tc>
          <w:tcPr>
            <w:tcW w:w="3749" w:type="dxa"/>
          </w:tcPr>
          <w:p w14:paraId="6593AB54" w14:textId="77777777" w:rsidR="00D229FC" w:rsidRPr="00BC388F" w:rsidRDefault="00D229FC" w:rsidP="009C4A29">
            <w:pPr>
              <w:rPr>
                <w:rFonts w:ascii="Times New Roman" w:hAnsi="Times New Roman" w:cs="Times New Roman"/>
              </w:rPr>
            </w:pPr>
          </w:p>
        </w:tc>
        <w:tc>
          <w:tcPr>
            <w:tcW w:w="2487" w:type="dxa"/>
          </w:tcPr>
          <w:p w14:paraId="6D20A77B" w14:textId="77777777" w:rsidR="00D229FC" w:rsidRPr="00BC388F" w:rsidRDefault="00D229FC" w:rsidP="009C4A29">
            <w:pPr>
              <w:rPr>
                <w:rFonts w:ascii="Times New Roman" w:hAnsi="Times New Roman" w:cs="Times New Roman"/>
              </w:rPr>
            </w:pPr>
          </w:p>
        </w:tc>
        <w:tc>
          <w:tcPr>
            <w:tcW w:w="3993" w:type="dxa"/>
          </w:tcPr>
          <w:p w14:paraId="18C5FE17" w14:textId="77777777" w:rsidR="00D229FC" w:rsidRPr="00BC388F" w:rsidRDefault="00D229FC" w:rsidP="009C4A29">
            <w:pPr>
              <w:rPr>
                <w:rFonts w:ascii="Times New Roman" w:hAnsi="Times New Roman" w:cs="Times New Roman"/>
              </w:rPr>
            </w:pPr>
          </w:p>
        </w:tc>
        <w:tc>
          <w:tcPr>
            <w:tcW w:w="2245" w:type="dxa"/>
          </w:tcPr>
          <w:p w14:paraId="7EB17B1D" w14:textId="77777777" w:rsidR="00D229FC" w:rsidRPr="00BC388F" w:rsidRDefault="00D229FC" w:rsidP="009C4A29">
            <w:pPr>
              <w:rPr>
                <w:rFonts w:ascii="Times New Roman" w:hAnsi="Times New Roman" w:cs="Times New Roman"/>
              </w:rPr>
            </w:pPr>
          </w:p>
        </w:tc>
      </w:tr>
      <w:tr w:rsidR="00D229FC" w:rsidRPr="00BC388F" w14:paraId="2D88791E" w14:textId="77777777" w:rsidTr="00E27B8D">
        <w:tc>
          <w:tcPr>
            <w:tcW w:w="3118" w:type="dxa"/>
            <w:vMerge/>
          </w:tcPr>
          <w:p w14:paraId="48C5D9F5" w14:textId="77777777" w:rsidR="00D229FC" w:rsidRPr="00BC388F" w:rsidRDefault="00D229FC" w:rsidP="009C4A29">
            <w:pPr>
              <w:rPr>
                <w:rFonts w:ascii="Times New Roman" w:hAnsi="Times New Roman" w:cs="Times New Roman"/>
              </w:rPr>
            </w:pPr>
          </w:p>
        </w:tc>
        <w:tc>
          <w:tcPr>
            <w:tcW w:w="3118" w:type="dxa"/>
            <w:vMerge/>
          </w:tcPr>
          <w:p w14:paraId="694767F0" w14:textId="77777777" w:rsidR="00D229FC" w:rsidRPr="00BC388F" w:rsidRDefault="00D229FC" w:rsidP="009C4A29">
            <w:pPr>
              <w:rPr>
                <w:rFonts w:ascii="Times New Roman" w:hAnsi="Times New Roman" w:cs="Times New Roman"/>
              </w:rPr>
            </w:pPr>
          </w:p>
        </w:tc>
        <w:tc>
          <w:tcPr>
            <w:tcW w:w="3749" w:type="dxa"/>
          </w:tcPr>
          <w:p w14:paraId="736B5D84" w14:textId="77777777" w:rsidR="00D229FC" w:rsidRPr="00BC388F" w:rsidRDefault="00D229FC" w:rsidP="009C4A29">
            <w:pPr>
              <w:rPr>
                <w:rFonts w:ascii="Times New Roman" w:hAnsi="Times New Roman" w:cs="Times New Roman"/>
              </w:rPr>
            </w:pPr>
          </w:p>
        </w:tc>
        <w:tc>
          <w:tcPr>
            <w:tcW w:w="2487" w:type="dxa"/>
          </w:tcPr>
          <w:p w14:paraId="78EF9067" w14:textId="77777777" w:rsidR="00D229FC" w:rsidRPr="00BC388F" w:rsidRDefault="00D229FC" w:rsidP="009C4A29">
            <w:pPr>
              <w:rPr>
                <w:rFonts w:ascii="Times New Roman" w:hAnsi="Times New Roman" w:cs="Times New Roman"/>
              </w:rPr>
            </w:pPr>
          </w:p>
        </w:tc>
        <w:tc>
          <w:tcPr>
            <w:tcW w:w="3993" w:type="dxa"/>
          </w:tcPr>
          <w:p w14:paraId="1983BE93" w14:textId="77777777" w:rsidR="00D229FC" w:rsidRPr="00BC388F" w:rsidRDefault="00D229FC" w:rsidP="009C4A29">
            <w:pPr>
              <w:rPr>
                <w:rFonts w:ascii="Times New Roman" w:hAnsi="Times New Roman" w:cs="Times New Roman"/>
              </w:rPr>
            </w:pPr>
          </w:p>
        </w:tc>
        <w:tc>
          <w:tcPr>
            <w:tcW w:w="2245" w:type="dxa"/>
          </w:tcPr>
          <w:p w14:paraId="6E32CA51" w14:textId="77777777" w:rsidR="00D229FC" w:rsidRPr="00BC388F" w:rsidRDefault="00D229FC" w:rsidP="009C4A29">
            <w:pPr>
              <w:rPr>
                <w:rFonts w:ascii="Times New Roman" w:hAnsi="Times New Roman" w:cs="Times New Roman"/>
              </w:rPr>
            </w:pPr>
          </w:p>
        </w:tc>
      </w:tr>
      <w:tr w:rsidR="00D229FC" w:rsidRPr="00BC388F" w14:paraId="59A60474" w14:textId="77777777" w:rsidTr="00E27B8D">
        <w:tc>
          <w:tcPr>
            <w:tcW w:w="3118" w:type="dxa"/>
            <w:vMerge/>
          </w:tcPr>
          <w:p w14:paraId="679B38C1" w14:textId="77777777" w:rsidR="00D229FC" w:rsidRPr="00BC388F" w:rsidRDefault="00D229FC" w:rsidP="009C4A29">
            <w:pPr>
              <w:rPr>
                <w:rFonts w:ascii="Times New Roman" w:hAnsi="Times New Roman" w:cs="Times New Roman"/>
              </w:rPr>
            </w:pPr>
          </w:p>
        </w:tc>
        <w:tc>
          <w:tcPr>
            <w:tcW w:w="3118" w:type="dxa"/>
            <w:vMerge w:val="restart"/>
          </w:tcPr>
          <w:p w14:paraId="48DD418B" w14:textId="77777777" w:rsidR="00D229FC" w:rsidRPr="00BC388F" w:rsidRDefault="00D229FC" w:rsidP="009C4A29">
            <w:pPr>
              <w:rPr>
                <w:rFonts w:ascii="Times New Roman" w:hAnsi="Times New Roman" w:cs="Times New Roman"/>
              </w:rPr>
            </w:pPr>
          </w:p>
        </w:tc>
        <w:tc>
          <w:tcPr>
            <w:tcW w:w="3749" w:type="dxa"/>
          </w:tcPr>
          <w:p w14:paraId="6B284DE1" w14:textId="77777777" w:rsidR="00D229FC" w:rsidRPr="00BC388F" w:rsidRDefault="00D229FC" w:rsidP="009C4A29">
            <w:pPr>
              <w:rPr>
                <w:rFonts w:ascii="Times New Roman" w:hAnsi="Times New Roman" w:cs="Times New Roman"/>
              </w:rPr>
            </w:pPr>
          </w:p>
        </w:tc>
        <w:tc>
          <w:tcPr>
            <w:tcW w:w="2487" w:type="dxa"/>
          </w:tcPr>
          <w:p w14:paraId="0440AF85" w14:textId="77777777" w:rsidR="00D229FC" w:rsidRPr="00BC388F" w:rsidRDefault="00D229FC" w:rsidP="009C4A29">
            <w:pPr>
              <w:rPr>
                <w:rFonts w:ascii="Times New Roman" w:hAnsi="Times New Roman" w:cs="Times New Roman"/>
              </w:rPr>
            </w:pPr>
          </w:p>
        </w:tc>
        <w:tc>
          <w:tcPr>
            <w:tcW w:w="3993" w:type="dxa"/>
          </w:tcPr>
          <w:p w14:paraId="409A41AE" w14:textId="77777777" w:rsidR="00D229FC" w:rsidRPr="00BC388F" w:rsidRDefault="00D229FC" w:rsidP="009C4A29">
            <w:pPr>
              <w:rPr>
                <w:rFonts w:ascii="Times New Roman" w:hAnsi="Times New Roman" w:cs="Times New Roman"/>
              </w:rPr>
            </w:pPr>
          </w:p>
        </w:tc>
        <w:tc>
          <w:tcPr>
            <w:tcW w:w="2245" w:type="dxa"/>
          </w:tcPr>
          <w:p w14:paraId="78D68B2C" w14:textId="77777777" w:rsidR="00D229FC" w:rsidRPr="00BC388F" w:rsidRDefault="00D229FC" w:rsidP="009C4A29">
            <w:pPr>
              <w:rPr>
                <w:rFonts w:ascii="Times New Roman" w:hAnsi="Times New Roman" w:cs="Times New Roman"/>
              </w:rPr>
            </w:pPr>
          </w:p>
        </w:tc>
      </w:tr>
      <w:tr w:rsidR="00D229FC" w:rsidRPr="00BC388F" w14:paraId="454B86C6" w14:textId="77777777" w:rsidTr="00E27B8D">
        <w:tc>
          <w:tcPr>
            <w:tcW w:w="3118" w:type="dxa"/>
            <w:vMerge/>
          </w:tcPr>
          <w:p w14:paraId="21782DC6" w14:textId="77777777" w:rsidR="00D229FC" w:rsidRPr="00BC388F" w:rsidRDefault="00D229FC" w:rsidP="009C4A29">
            <w:pPr>
              <w:rPr>
                <w:rFonts w:ascii="Times New Roman" w:hAnsi="Times New Roman" w:cs="Times New Roman"/>
              </w:rPr>
            </w:pPr>
          </w:p>
        </w:tc>
        <w:tc>
          <w:tcPr>
            <w:tcW w:w="3118" w:type="dxa"/>
            <w:vMerge/>
          </w:tcPr>
          <w:p w14:paraId="1A80CC0A" w14:textId="77777777" w:rsidR="00D229FC" w:rsidRPr="00BC388F" w:rsidRDefault="00D229FC" w:rsidP="009C4A29">
            <w:pPr>
              <w:rPr>
                <w:rFonts w:ascii="Times New Roman" w:hAnsi="Times New Roman" w:cs="Times New Roman"/>
              </w:rPr>
            </w:pPr>
          </w:p>
        </w:tc>
        <w:tc>
          <w:tcPr>
            <w:tcW w:w="3749" w:type="dxa"/>
          </w:tcPr>
          <w:p w14:paraId="5A205D92" w14:textId="77777777" w:rsidR="00D229FC" w:rsidRPr="00BC388F" w:rsidRDefault="00D229FC" w:rsidP="009C4A29">
            <w:pPr>
              <w:rPr>
                <w:rFonts w:ascii="Times New Roman" w:hAnsi="Times New Roman" w:cs="Times New Roman"/>
              </w:rPr>
            </w:pPr>
          </w:p>
        </w:tc>
        <w:tc>
          <w:tcPr>
            <w:tcW w:w="2487" w:type="dxa"/>
          </w:tcPr>
          <w:p w14:paraId="26B27DE3" w14:textId="77777777" w:rsidR="00D229FC" w:rsidRPr="00BC388F" w:rsidRDefault="00D229FC" w:rsidP="009C4A29">
            <w:pPr>
              <w:rPr>
                <w:rFonts w:ascii="Times New Roman" w:hAnsi="Times New Roman" w:cs="Times New Roman"/>
              </w:rPr>
            </w:pPr>
          </w:p>
        </w:tc>
        <w:tc>
          <w:tcPr>
            <w:tcW w:w="3993" w:type="dxa"/>
          </w:tcPr>
          <w:p w14:paraId="28942AC2" w14:textId="77777777" w:rsidR="00D229FC" w:rsidRPr="00BC388F" w:rsidRDefault="00D229FC" w:rsidP="009C4A29">
            <w:pPr>
              <w:rPr>
                <w:rFonts w:ascii="Times New Roman" w:hAnsi="Times New Roman" w:cs="Times New Roman"/>
              </w:rPr>
            </w:pPr>
          </w:p>
        </w:tc>
        <w:tc>
          <w:tcPr>
            <w:tcW w:w="2245" w:type="dxa"/>
          </w:tcPr>
          <w:p w14:paraId="57391E48" w14:textId="77777777" w:rsidR="00D229FC" w:rsidRPr="00BC388F" w:rsidRDefault="00D229FC" w:rsidP="009C4A29">
            <w:pPr>
              <w:rPr>
                <w:rFonts w:ascii="Times New Roman" w:hAnsi="Times New Roman" w:cs="Times New Roman"/>
              </w:rPr>
            </w:pPr>
          </w:p>
        </w:tc>
      </w:tr>
      <w:tr w:rsidR="00D229FC" w:rsidRPr="00BC388F" w14:paraId="2030CC94" w14:textId="77777777" w:rsidTr="00E27B8D">
        <w:tc>
          <w:tcPr>
            <w:tcW w:w="3118" w:type="dxa"/>
            <w:vMerge/>
          </w:tcPr>
          <w:p w14:paraId="24242393" w14:textId="77777777" w:rsidR="00D229FC" w:rsidRPr="00BC388F" w:rsidRDefault="00D229FC" w:rsidP="009C4A29">
            <w:pPr>
              <w:rPr>
                <w:rFonts w:ascii="Times New Roman" w:hAnsi="Times New Roman" w:cs="Times New Roman"/>
              </w:rPr>
            </w:pPr>
          </w:p>
        </w:tc>
        <w:tc>
          <w:tcPr>
            <w:tcW w:w="3118" w:type="dxa"/>
            <w:vMerge w:val="restart"/>
          </w:tcPr>
          <w:p w14:paraId="197579AC" w14:textId="77777777" w:rsidR="00D229FC" w:rsidRPr="00BC388F" w:rsidRDefault="00D229FC" w:rsidP="009C4A29">
            <w:pPr>
              <w:rPr>
                <w:rFonts w:ascii="Times New Roman" w:hAnsi="Times New Roman" w:cs="Times New Roman"/>
              </w:rPr>
            </w:pPr>
          </w:p>
        </w:tc>
        <w:tc>
          <w:tcPr>
            <w:tcW w:w="3749" w:type="dxa"/>
          </w:tcPr>
          <w:p w14:paraId="4AC988F6" w14:textId="77777777" w:rsidR="00D229FC" w:rsidRPr="00BC388F" w:rsidRDefault="00D229FC" w:rsidP="009C4A29">
            <w:pPr>
              <w:rPr>
                <w:rFonts w:ascii="Times New Roman" w:hAnsi="Times New Roman" w:cs="Times New Roman"/>
              </w:rPr>
            </w:pPr>
          </w:p>
        </w:tc>
        <w:tc>
          <w:tcPr>
            <w:tcW w:w="2487" w:type="dxa"/>
          </w:tcPr>
          <w:p w14:paraId="3098182A" w14:textId="77777777" w:rsidR="00D229FC" w:rsidRPr="00BC388F" w:rsidRDefault="00D229FC" w:rsidP="009C4A29">
            <w:pPr>
              <w:rPr>
                <w:rFonts w:ascii="Times New Roman" w:hAnsi="Times New Roman" w:cs="Times New Roman"/>
              </w:rPr>
            </w:pPr>
          </w:p>
        </w:tc>
        <w:tc>
          <w:tcPr>
            <w:tcW w:w="3993" w:type="dxa"/>
          </w:tcPr>
          <w:p w14:paraId="55E3D215" w14:textId="77777777" w:rsidR="00D229FC" w:rsidRPr="00BC388F" w:rsidRDefault="00D229FC" w:rsidP="009C4A29">
            <w:pPr>
              <w:rPr>
                <w:rFonts w:ascii="Times New Roman" w:hAnsi="Times New Roman" w:cs="Times New Roman"/>
              </w:rPr>
            </w:pPr>
          </w:p>
        </w:tc>
        <w:tc>
          <w:tcPr>
            <w:tcW w:w="2245" w:type="dxa"/>
          </w:tcPr>
          <w:p w14:paraId="1FFF4CC4" w14:textId="77777777" w:rsidR="00D229FC" w:rsidRPr="00BC388F" w:rsidRDefault="00D229FC" w:rsidP="009C4A29">
            <w:pPr>
              <w:rPr>
                <w:rFonts w:ascii="Times New Roman" w:hAnsi="Times New Roman" w:cs="Times New Roman"/>
              </w:rPr>
            </w:pPr>
          </w:p>
        </w:tc>
      </w:tr>
      <w:tr w:rsidR="00D229FC" w:rsidRPr="00BC388F" w14:paraId="6D6A721E" w14:textId="77777777" w:rsidTr="00E27B8D">
        <w:tc>
          <w:tcPr>
            <w:tcW w:w="3118" w:type="dxa"/>
            <w:vMerge/>
          </w:tcPr>
          <w:p w14:paraId="3926A95D" w14:textId="77777777" w:rsidR="00D229FC" w:rsidRPr="00BC388F" w:rsidRDefault="00D229FC" w:rsidP="009C4A29">
            <w:pPr>
              <w:rPr>
                <w:rFonts w:ascii="Times New Roman" w:hAnsi="Times New Roman" w:cs="Times New Roman"/>
              </w:rPr>
            </w:pPr>
          </w:p>
        </w:tc>
        <w:tc>
          <w:tcPr>
            <w:tcW w:w="3118" w:type="dxa"/>
            <w:vMerge/>
          </w:tcPr>
          <w:p w14:paraId="1B3C2423" w14:textId="77777777" w:rsidR="00D229FC" w:rsidRPr="00BC388F" w:rsidRDefault="00D229FC" w:rsidP="009C4A29">
            <w:pPr>
              <w:rPr>
                <w:rFonts w:ascii="Times New Roman" w:hAnsi="Times New Roman" w:cs="Times New Roman"/>
              </w:rPr>
            </w:pPr>
          </w:p>
        </w:tc>
        <w:tc>
          <w:tcPr>
            <w:tcW w:w="3749" w:type="dxa"/>
          </w:tcPr>
          <w:p w14:paraId="6D4313E6" w14:textId="77777777" w:rsidR="00D229FC" w:rsidRPr="00BC388F" w:rsidRDefault="00D229FC" w:rsidP="009C4A29">
            <w:pPr>
              <w:rPr>
                <w:rFonts w:ascii="Times New Roman" w:hAnsi="Times New Roman" w:cs="Times New Roman"/>
              </w:rPr>
            </w:pPr>
          </w:p>
        </w:tc>
        <w:tc>
          <w:tcPr>
            <w:tcW w:w="2487" w:type="dxa"/>
          </w:tcPr>
          <w:p w14:paraId="415F5FCE" w14:textId="77777777" w:rsidR="00D229FC" w:rsidRPr="00BC388F" w:rsidRDefault="00D229FC" w:rsidP="009C4A29">
            <w:pPr>
              <w:rPr>
                <w:rFonts w:ascii="Times New Roman" w:hAnsi="Times New Roman" w:cs="Times New Roman"/>
              </w:rPr>
            </w:pPr>
          </w:p>
        </w:tc>
        <w:tc>
          <w:tcPr>
            <w:tcW w:w="3993" w:type="dxa"/>
          </w:tcPr>
          <w:p w14:paraId="02EB486B" w14:textId="77777777" w:rsidR="00D229FC" w:rsidRPr="00BC388F" w:rsidRDefault="00D229FC" w:rsidP="009C4A29">
            <w:pPr>
              <w:rPr>
                <w:rFonts w:ascii="Times New Roman" w:hAnsi="Times New Roman" w:cs="Times New Roman"/>
              </w:rPr>
            </w:pPr>
          </w:p>
        </w:tc>
        <w:tc>
          <w:tcPr>
            <w:tcW w:w="2245" w:type="dxa"/>
          </w:tcPr>
          <w:p w14:paraId="1745D789" w14:textId="77777777" w:rsidR="00D229FC" w:rsidRPr="00BC388F" w:rsidRDefault="00D229FC" w:rsidP="009C4A29">
            <w:pPr>
              <w:rPr>
                <w:rFonts w:ascii="Times New Roman" w:hAnsi="Times New Roman" w:cs="Times New Roman"/>
              </w:rPr>
            </w:pPr>
          </w:p>
        </w:tc>
      </w:tr>
    </w:tbl>
    <w:p w14:paraId="180ECA04" w14:textId="77777777" w:rsidR="00E27B8D" w:rsidRDefault="00E27B8D" w:rsidP="008969B9">
      <w:pPr>
        <w:pStyle w:val="Heading2"/>
        <w:rPr>
          <w:rFonts w:ascii="Times New Roman" w:eastAsiaTheme="minorEastAsia" w:hAnsi="Times New Roman" w:cs="Times New Roman"/>
          <w:b w:val="0"/>
          <w:bCs w:val="0"/>
          <w:color w:val="auto"/>
          <w:sz w:val="24"/>
          <w:szCs w:val="24"/>
        </w:rPr>
      </w:pPr>
    </w:p>
    <w:p w14:paraId="70F12541" w14:textId="77777777" w:rsidR="00E27B8D" w:rsidRDefault="00E27B8D">
      <w:pPr>
        <w:rPr>
          <w:rFonts w:ascii="Times New Roman" w:hAnsi="Times New Roman" w:cs="Times New Roman"/>
        </w:rPr>
      </w:pPr>
      <w:r>
        <w:rPr>
          <w:rFonts w:ascii="Times New Roman" w:hAnsi="Times New Roman" w:cs="Times New Roman"/>
          <w:b/>
          <w:bCs/>
        </w:rPr>
        <w:br w:type="page"/>
      </w:r>
    </w:p>
    <w:p w14:paraId="78953496" w14:textId="0A68C8EF" w:rsidR="008969B9" w:rsidRDefault="008969B9" w:rsidP="008969B9">
      <w:pPr>
        <w:pStyle w:val="Heading2"/>
        <w:rPr>
          <w:rFonts w:ascii="Times New Roman" w:hAnsi="Times New Roman" w:cs="Times New Roman"/>
        </w:rPr>
      </w:pPr>
      <w:r w:rsidRPr="00BC388F">
        <w:rPr>
          <w:rFonts w:ascii="Times New Roman" w:hAnsi="Times New Roman" w:cs="Times New Roman"/>
        </w:rPr>
        <w:t>2: Separate Academic Indicator</w:t>
      </w:r>
    </w:p>
    <w:tbl>
      <w:tblPr>
        <w:tblStyle w:val="TableGrid"/>
        <w:tblW w:w="18701" w:type="dxa"/>
        <w:tblLook w:val="04A0" w:firstRow="1" w:lastRow="0" w:firstColumn="1" w:lastColumn="0" w:noHBand="0" w:noVBand="1"/>
        <w:tblCaption w:val="Seperate Academic Indicator Goal"/>
        <w:tblDescription w:val="Enter Seperate Academic Indicator Goal; links provided for Key Core Work Process and description of completion of the blank template"/>
      </w:tblPr>
      <w:tblGrid>
        <w:gridCol w:w="6138"/>
        <w:gridCol w:w="6911"/>
        <w:gridCol w:w="5652"/>
      </w:tblGrid>
      <w:tr w:rsidR="00E27B8D" w:rsidRPr="00BC388F" w14:paraId="217D4C9C" w14:textId="77777777" w:rsidTr="001C71ED">
        <w:trPr>
          <w:trHeight w:val="664"/>
          <w:tblHeader/>
        </w:trPr>
        <w:tc>
          <w:tcPr>
            <w:tcW w:w="18701" w:type="dxa"/>
            <w:gridSpan w:val="3"/>
            <w:tcBorders>
              <w:top w:val="single" w:sz="8" w:space="0" w:color="000000" w:themeColor="text1"/>
            </w:tcBorders>
          </w:tcPr>
          <w:p w14:paraId="6E2F23CC" w14:textId="3F852DF9" w:rsidR="00E27B8D" w:rsidRPr="00BC388F" w:rsidRDefault="000D2405" w:rsidP="0090427B">
            <w:pPr>
              <w:rPr>
                <w:rFonts w:ascii="Times New Roman" w:hAnsi="Times New Roman" w:cs="Times New Roman"/>
              </w:rPr>
            </w:pPr>
            <w:r>
              <w:rPr>
                <w:rFonts w:ascii="Times New Roman" w:hAnsi="Times New Roman" w:cs="Times New Roman"/>
              </w:rPr>
              <w:t>Goal 2</w:t>
            </w:r>
            <w:r w:rsidR="00E27B8D" w:rsidRPr="00BC388F">
              <w:rPr>
                <w:rFonts w:ascii="Times New Roman" w:hAnsi="Times New Roman" w:cs="Times New Roman"/>
              </w:rPr>
              <w:t xml:space="preserve"> (</w:t>
            </w:r>
            <w:r w:rsidR="00E27B8D" w:rsidRPr="00BC388F">
              <w:rPr>
                <w:rFonts w:ascii="Times New Roman" w:hAnsi="Times New Roman" w:cs="Times New Roman"/>
                <w:i/>
              </w:rPr>
              <w:t xml:space="preserve">State your </w:t>
            </w:r>
            <w:r w:rsidR="00E27B8D">
              <w:rPr>
                <w:rFonts w:ascii="Times New Roman" w:hAnsi="Times New Roman" w:cs="Times New Roman"/>
                <w:i/>
              </w:rPr>
              <w:t>separate academic indicator</w:t>
            </w:r>
            <w:r w:rsidR="00E27B8D" w:rsidRPr="00BC388F">
              <w:rPr>
                <w:rFonts w:ascii="Times New Roman" w:hAnsi="Times New Roman" w:cs="Times New Roman"/>
                <w:i/>
              </w:rPr>
              <w:t xml:space="preserve"> goal):</w:t>
            </w:r>
            <w:r w:rsidR="00AA31E8">
              <w:rPr>
                <w:rFonts w:ascii="Times New Roman" w:hAnsi="Times New Roman" w:cs="Times New Roman"/>
                <w:i/>
              </w:rPr>
              <w:t xml:space="preserve"> </w:t>
            </w:r>
            <w:r w:rsidR="0090427B">
              <w:rPr>
                <w:rFonts w:ascii="Times New Roman" w:hAnsi="Times New Roman" w:cs="Times New Roman"/>
                <w:i/>
              </w:rPr>
              <w:t xml:space="preserve">Overall Separate score will increase 63.3 </w:t>
            </w:r>
            <w:r w:rsidR="00AA31E8">
              <w:rPr>
                <w:rFonts w:ascii="Times New Roman" w:hAnsi="Times New Roman" w:cs="Times New Roman"/>
                <w:i/>
              </w:rPr>
              <w:t xml:space="preserve">The percentage of Proficiency in science will increase from </w:t>
            </w:r>
            <w:r w:rsidR="0090427B">
              <w:rPr>
                <w:rFonts w:ascii="Times New Roman" w:hAnsi="Times New Roman" w:cs="Times New Roman"/>
                <w:i/>
              </w:rPr>
              <w:t>18.2</w:t>
            </w:r>
            <w:r w:rsidR="00AA31E8">
              <w:rPr>
                <w:rFonts w:ascii="Times New Roman" w:hAnsi="Times New Roman" w:cs="Times New Roman"/>
                <w:i/>
              </w:rPr>
              <w:t>% in 201</w:t>
            </w:r>
            <w:r w:rsidR="0090427B">
              <w:rPr>
                <w:rFonts w:ascii="Times New Roman" w:hAnsi="Times New Roman" w:cs="Times New Roman"/>
                <w:i/>
              </w:rPr>
              <w:t>9</w:t>
            </w:r>
            <w:r w:rsidR="00AA31E8">
              <w:rPr>
                <w:rFonts w:ascii="Times New Roman" w:hAnsi="Times New Roman" w:cs="Times New Roman"/>
                <w:i/>
              </w:rPr>
              <w:t xml:space="preserve">  to </w:t>
            </w:r>
            <w:r w:rsidR="0090427B">
              <w:rPr>
                <w:rFonts w:ascii="Times New Roman" w:hAnsi="Times New Roman" w:cs="Times New Roman"/>
                <w:i/>
              </w:rPr>
              <w:t>25</w:t>
            </w:r>
            <w:r w:rsidR="00AA31E8">
              <w:rPr>
                <w:rFonts w:ascii="Times New Roman" w:hAnsi="Times New Roman" w:cs="Times New Roman"/>
                <w:i/>
              </w:rPr>
              <w:t xml:space="preserve">% </w:t>
            </w:r>
            <w:r w:rsidR="001C71ED">
              <w:rPr>
                <w:rFonts w:ascii="Times New Roman" w:hAnsi="Times New Roman" w:cs="Times New Roman"/>
                <w:i/>
              </w:rPr>
              <w:t>by 2021</w:t>
            </w:r>
            <w:r w:rsidR="00AA31E8">
              <w:rPr>
                <w:rFonts w:ascii="Times New Roman" w:hAnsi="Times New Roman" w:cs="Times New Roman"/>
                <w:i/>
              </w:rPr>
              <w:t xml:space="preserve">, The Proficiency in Social Studies will increase from </w:t>
            </w:r>
            <w:r w:rsidR="0090427B">
              <w:rPr>
                <w:rFonts w:ascii="Times New Roman" w:hAnsi="Times New Roman" w:cs="Times New Roman"/>
                <w:i/>
              </w:rPr>
              <w:t>43.4</w:t>
            </w:r>
            <w:r w:rsidR="00AA31E8">
              <w:rPr>
                <w:rFonts w:ascii="Times New Roman" w:hAnsi="Times New Roman" w:cs="Times New Roman"/>
                <w:i/>
              </w:rPr>
              <w:t xml:space="preserve">% to 60% and The Writing proficiency will increase from </w:t>
            </w:r>
            <w:r w:rsidR="0090427B">
              <w:rPr>
                <w:rFonts w:ascii="Times New Roman" w:hAnsi="Times New Roman" w:cs="Times New Roman"/>
                <w:i/>
              </w:rPr>
              <w:t>27.7</w:t>
            </w:r>
            <w:r w:rsidR="00AA31E8">
              <w:rPr>
                <w:rFonts w:ascii="Times New Roman" w:hAnsi="Times New Roman" w:cs="Times New Roman"/>
                <w:i/>
              </w:rPr>
              <w:t>% to 50%</w:t>
            </w:r>
            <w:r w:rsidR="001C71ED">
              <w:rPr>
                <w:rFonts w:ascii="Times New Roman" w:hAnsi="Times New Roman" w:cs="Times New Roman"/>
                <w:i/>
              </w:rPr>
              <w:t xml:space="preserve"> by 2021</w:t>
            </w:r>
            <w:r w:rsidR="00AA31E8">
              <w:rPr>
                <w:rFonts w:ascii="Times New Roman" w:hAnsi="Times New Roman" w:cs="Times New Roman"/>
                <w:i/>
              </w:rPr>
              <w:t>.</w:t>
            </w:r>
          </w:p>
        </w:tc>
      </w:tr>
      <w:tr w:rsidR="00E27B8D" w:rsidRPr="00BC388F" w14:paraId="5E688FAF" w14:textId="77777777" w:rsidTr="001C71ED">
        <w:tc>
          <w:tcPr>
            <w:tcW w:w="6138" w:type="dxa"/>
            <w:tcBorders>
              <w:top w:val="single" w:sz="24" w:space="0" w:color="000000" w:themeColor="text1"/>
            </w:tcBorders>
          </w:tcPr>
          <w:p w14:paraId="5EF0CE1E" w14:textId="77777777" w:rsidR="00E27B8D" w:rsidRPr="00BC388F" w:rsidRDefault="00E27B8D"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7203FBF" w14:textId="77777777" w:rsidR="00E27B8D" w:rsidRPr="00BC388F" w:rsidRDefault="00590B60" w:rsidP="001C71ED">
            <w:pPr>
              <w:numPr>
                <w:ilvl w:val="0"/>
                <w:numId w:val="1"/>
              </w:numPr>
              <w:spacing w:after="100" w:afterAutospacing="1"/>
              <w:rPr>
                <w:rFonts w:ascii="Times New Roman" w:eastAsia="Times New Roman" w:hAnsi="Times New Roman" w:cs="Times New Roman"/>
                <w:color w:val="333333"/>
                <w:sz w:val="22"/>
                <w:szCs w:val="22"/>
                <w:u w:val="single"/>
              </w:rPr>
            </w:pPr>
            <w:hyperlink r:id="rId22" w:tgtFrame="_blank" w:history="1">
              <w:r w:rsidR="00E27B8D" w:rsidRPr="00BC388F">
                <w:rPr>
                  <w:rStyle w:val="Hyperlink"/>
                  <w:rFonts w:ascii="Times New Roman" w:eastAsia="Times New Roman" w:hAnsi="Times New Roman" w:cs="Times New Roman"/>
                  <w:sz w:val="22"/>
                  <w:szCs w:val="22"/>
                </w:rPr>
                <w:t>KCWP 1: Design and Deploy Standards</w:t>
              </w:r>
            </w:hyperlink>
          </w:p>
          <w:p w14:paraId="0B3A5CFB" w14:textId="77777777" w:rsidR="00E27B8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3" w:tgtFrame="_blank" w:history="1">
              <w:r w:rsidR="00E27B8D" w:rsidRPr="00BC388F">
                <w:rPr>
                  <w:rStyle w:val="Hyperlink"/>
                  <w:rFonts w:ascii="Times New Roman" w:eastAsia="Times New Roman" w:hAnsi="Times New Roman" w:cs="Times New Roman"/>
                  <w:sz w:val="22"/>
                  <w:szCs w:val="22"/>
                </w:rPr>
                <w:t>KCWP 2: Design and Deliver Instruction</w:t>
              </w:r>
            </w:hyperlink>
          </w:p>
          <w:p w14:paraId="590DAD73" w14:textId="77777777" w:rsidR="00E27B8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4" w:tgtFrame="_blank" w:history="1">
              <w:r w:rsidR="00E27B8D" w:rsidRPr="00BC388F">
                <w:rPr>
                  <w:rStyle w:val="Hyperlink"/>
                  <w:rFonts w:ascii="Times New Roman" w:eastAsia="Times New Roman" w:hAnsi="Times New Roman" w:cs="Times New Roman"/>
                  <w:sz w:val="22"/>
                  <w:szCs w:val="22"/>
                </w:rPr>
                <w:t>KCWP 3: Design and Deliver Assessment Literacy</w:t>
              </w:r>
            </w:hyperlink>
          </w:p>
          <w:p w14:paraId="7CC3EB51" w14:textId="77777777" w:rsidR="00E27B8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5" w:tgtFrame="_blank" w:history="1">
              <w:r w:rsidR="00E27B8D" w:rsidRPr="00BC388F">
                <w:rPr>
                  <w:rStyle w:val="Hyperlink"/>
                  <w:rFonts w:ascii="Times New Roman" w:eastAsia="Times New Roman" w:hAnsi="Times New Roman" w:cs="Times New Roman"/>
                  <w:sz w:val="22"/>
                  <w:szCs w:val="22"/>
                </w:rPr>
                <w:t>KCWP 4: Review, Analyze and Apply Data</w:t>
              </w:r>
            </w:hyperlink>
          </w:p>
          <w:p w14:paraId="03277AC4" w14:textId="77777777" w:rsidR="00E27B8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26" w:tgtFrame="_blank" w:history="1">
              <w:r w:rsidR="00E27B8D" w:rsidRPr="00BC388F">
                <w:rPr>
                  <w:rStyle w:val="Hyperlink"/>
                  <w:rFonts w:ascii="Times New Roman" w:eastAsia="Times New Roman" w:hAnsi="Times New Roman" w:cs="Times New Roman"/>
                  <w:sz w:val="22"/>
                  <w:szCs w:val="22"/>
                </w:rPr>
                <w:t>KCWP 5: Design, Align and Deliver Support</w:t>
              </w:r>
            </w:hyperlink>
          </w:p>
          <w:p w14:paraId="1C9D59E4" w14:textId="77777777" w:rsidR="00E27B8D" w:rsidRPr="00BC388F" w:rsidRDefault="00590B60" w:rsidP="001C71ED">
            <w:pPr>
              <w:numPr>
                <w:ilvl w:val="0"/>
                <w:numId w:val="1"/>
              </w:numPr>
              <w:spacing w:before="100" w:beforeAutospacing="1"/>
              <w:rPr>
                <w:rFonts w:ascii="Times New Roman" w:eastAsia="Times New Roman" w:hAnsi="Times New Roman" w:cs="Times New Roman"/>
                <w:color w:val="333333"/>
                <w:sz w:val="22"/>
                <w:szCs w:val="22"/>
              </w:rPr>
            </w:pPr>
            <w:hyperlink r:id="rId27" w:tgtFrame="_blank" w:history="1">
              <w:r w:rsidR="00E27B8D" w:rsidRPr="00BC388F">
                <w:rPr>
                  <w:rStyle w:val="Hyperlink"/>
                  <w:rFonts w:ascii="Times New Roman" w:eastAsia="Times New Roman" w:hAnsi="Times New Roman" w:cs="Times New Roman"/>
                  <w:sz w:val="22"/>
                  <w:szCs w:val="22"/>
                </w:rPr>
                <w:t>KCWP 6: Establishing Learning Culture and Environment</w:t>
              </w:r>
            </w:hyperlink>
            <w:r w:rsidR="00E27B8D" w:rsidRPr="00BC388F">
              <w:rPr>
                <w:rFonts w:ascii="Times New Roman" w:eastAsia="Times New Roman" w:hAnsi="Times New Roman" w:cs="Times New Roman"/>
                <w:color w:val="333333"/>
                <w:sz w:val="22"/>
                <w:szCs w:val="22"/>
              </w:rPr>
              <w:t> </w:t>
            </w:r>
          </w:p>
          <w:p w14:paraId="5B8E4B82" w14:textId="77777777" w:rsidR="00E27B8D" w:rsidRPr="00BC388F" w:rsidRDefault="00E27B8D" w:rsidP="001C71ED">
            <w:pPr>
              <w:rPr>
                <w:rFonts w:ascii="Times New Roman" w:hAnsi="Times New Roman" w:cs="Times New Roman"/>
              </w:rPr>
            </w:pPr>
          </w:p>
        </w:tc>
        <w:tc>
          <w:tcPr>
            <w:tcW w:w="6911" w:type="dxa"/>
            <w:tcBorders>
              <w:top w:val="single" w:sz="24" w:space="0" w:color="000000" w:themeColor="text1"/>
            </w:tcBorders>
          </w:tcPr>
          <w:p w14:paraId="7CF3963C" w14:textId="77777777" w:rsidR="00E27B8D" w:rsidRPr="00BC388F" w:rsidRDefault="00E27B8D"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7D77E19" w14:textId="77777777" w:rsidR="00E27B8D" w:rsidRPr="00BC388F" w:rsidRDefault="00590B60" w:rsidP="001C71E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28" w:tgtFrame="_blank" w:history="1">
              <w:r w:rsidR="00E27B8D" w:rsidRPr="00BC388F">
                <w:rPr>
                  <w:rStyle w:val="Hyperlink"/>
                  <w:rFonts w:ascii="Times New Roman" w:hAnsi="Times New Roman" w:cs="Times New Roman"/>
                  <w:color w:val="792189"/>
                  <w:sz w:val="22"/>
                  <w:szCs w:val="22"/>
                </w:rPr>
                <w:t>KCWP1: Design and Deploy Standards Classroom Activities</w:t>
              </w:r>
            </w:hyperlink>
          </w:p>
          <w:p w14:paraId="110D5A21" w14:textId="77777777" w:rsidR="00E27B8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29" w:tgtFrame="_blank" w:history="1">
              <w:r w:rsidR="00E27B8D" w:rsidRPr="00BC388F">
                <w:rPr>
                  <w:rStyle w:val="Hyperlink"/>
                  <w:rFonts w:ascii="Times New Roman" w:hAnsi="Times New Roman" w:cs="Times New Roman"/>
                  <w:color w:val="792189"/>
                  <w:sz w:val="22"/>
                  <w:szCs w:val="22"/>
                </w:rPr>
                <w:t>KCWP2: Design and Deliver Instruction Classroom Activities</w:t>
              </w:r>
            </w:hyperlink>
          </w:p>
          <w:p w14:paraId="48475DAF" w14:textId="77777777" w:rsidR="00E27B8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0" w:tgtFrame="_blank" w:history="1">
              <w:r w:rsidR="00E27B8D" w:rsidRPr="00BC388F">
                <w:rPr>
                  <w:rStyle w:val="Hyperlink"/>
                  <w:rFonts w:ascii="Times New Roman" w:hAnsi="Times New Roman" w:cs="Times New Roman"/>
                  <w:color w:val="792189"/>
                  <w:sz w:val="22"/>
                  <w:szCs w:val="22"/>
                </w:rPr>
                <w:t>KCWP3: Design and Deliver Assessment Literacy Classroom Activities</w:t>
              </w:r>
            </w:hyperlink>
          </w:p>
          <w:p w14:paraId="74E1D72A" w14:textId="77777777" w:rsidR="00E27B8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1" w:tgtFrame="_blank" w:history="1">
              <w:r w:rsidR="00E27B8D" w:rsidRPr="00BC388F">
                <w:rPr>
                  <w:rStyle w:val="Hyperlink"/>
                  <w:rFonts w:ascii="Times New Roman" w:hAnsi="Times New Roman" w:cs="Times New Roman"/>
                  <w:color w:val="792189"/>
                  <w:sz w:val="22"/>
                  <w:szCs w:val="22"/>
                </w:rPr>
                <w:t>KCWP4: Review, Analyze and Apply Data Classroom Activities</w:t>
              </w:r>
            </w:hyperlink>
          </w:p>
          <w:p w14:paraId="1708693C" w14:textId="77777777" w:rsidR="00E27B8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32" w:tgtFrame="_blank" w:history="1">
              <w:r w:rsidR="00E27B8D" w:rsidRPr="00BC388F">
                <w:rPr>
                  <w:rStyle w:val="Hyperlink"/>
                  <w:rFonts w:ascii="Times New Roman" w:hAnsi="Times New Roman" w:cs="Times New Roman"/>
                  <w:color w:val="792189"/>
                  <w:sz w:val="22"/>
                  <w:szCs w:val="22"/>
                </w:rPr>
                <w:t>KCWP5: Design, Align and Deliver Support Classroom Activities</w:t>
              </w:r>
            </w:hyperlink>
          </w:p>
          <w:p w14:paraId="38B9E9C1" w14:textId="77777777" w:rsidR="00E27B8D" w:rsidRPr="00BC388F" w:rsidRDefault="00590B60" w:rsidP="001C71E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33" w:tgtFrame="_blank" w:history="1">
              <w:r w:rsidR="00E27B8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4F496B7A" w14:textId="77777777" w:rsidR="00E27B8D" w:rsidRPr="00BC388F" w:rsidRDefault="00E27B8D" w:rsidP="001C71E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EAD0368" w14:textId="77777777" w:rsidR="00E27B8D" w:rsidRPr="00BC388F" w:rsidRDefault="00E27B8D" w:rsidP="001C71ED">
            <w:pPr>
              <w:rPr>
                <w:rFonts w:ascii="Times New Roman" w:hAnsi="Times New Roman" w:cs="Times New Roman"/>
              </w:rPr>
            </w:pPr>
          </w:p>
        </w:tc>
      </w:tr>
    </w:tbl>
    <w:p w14:paraId="6C5D23C8" w14:textId="77777777" w:rsidR="00E27B8D" w:rsidRPr="00BC388F" w:rsidRDefault="00E27B8D" w:rsidP="00E27B8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27B8D" w:rsidRPr="00BC388F" w14:paraId="10A30389" w14:textId="77777777" w:rsidTr="001C71ED">
        <w:trPr>
          <w:tblHeader/>
        </w:trPr>
        <w:tc>
          <w:tcPr>
            <w:tcW w:w="3118" w:type="dxa"/>
            <w:shd w:val="clear" w:color="auto" w:fill="BFBFBF" w:themeFill="background1" w:themeFillShade="BF"/>
          </w:tcPr>
          <w:p w14:paraId="4C32AF7C" w14:textId="77777777" w:rsidR="00E27B8D" w:rsidRPr="00BC388F" w:rsidRDefault="00E27B8D" w:rsidP="001C71E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4F82FD64" w14:textId="77777777" w:rsidR="00E27B8D" w:rsidRPr="00BC388F" w:rsidRDefault="00E27B8D" w:rsidP="001C71E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6F3FBAE5" w14:textId="77777777" w:rsidR="00E27B8D" w:rsidRPr="00BC388F" w:rsidRDefault="00E27B8D" w:rsidP="001C71E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AF1CDA9" w14:textId="77777777" w:rsidR="00E27B8D" w:rsidRPr="00BC388F" w:rsidRDefault="00E27B8D" w:rsidP="001C71E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296BD0F2" w14:textId="77777777" w:rsidR="00E27B8D" w:rsidRPr="00BC388F" w:rsidRDefault="00E27B8D" w:rsidP="001C71E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283B93D4" w14:textId="77777777" w:rsidR="00E27B8D" w:rsidRPr="00BC388F" w:rsidRDefault="00E27B8D" w:rsidP="001C71ED">
            <w:pPr>
              <w:jc w:val="center"/>
              <w:rPr>
                <w:rFonts w:ascii="Times New Roman" w:hAnsi="Times New Roman" w:cs="Times New Roman"/>
                <w:b/>
              </w:rPr>
            </w:pPr>
            <w:r w:rsidRPr="00BC388F">
              <w:rPr>
                <w:rFonts w:ascii="Times New Roman" w:hAnsi="Times New Roman" w:cs="Times New Roman"/>
                <w:b/>
              </w:rPr>
              <w:t>Funding</w:t>
            </w:r>
          </w:p>
        </w:tc>
      </w:tr>
      <w:tr w:rsidR="00E27B8D" w:rsidRPr="00BC388F" w14:paraId="6FB84CC0" w14:textId="77777777" w:rsidTr="001C71ED">
        <w:tc>
          <w:tcPr>
            <w:tcW w:w="3118" w:type="dxa"/>
            <w:vMerge w:val="restart"/>
          </w:tcPr>
          <w:p w14:paraId="0DB4D7C6" w14:textId="2B861959" w:rsidR="00E27B8D" w:rsidRDefault="00E27B8D" w:rsidP="001C71ED">
            <w:pPr>
              <w:rPr>
                <w:rFonts w:ascii="Times New Roman" w:hAnsi="Times New Roman" w:cs="Times New Roman"/>
              </w:rPr>
            </w:pPr>
            <w:r>
              <w:rPr>
                <w:rFonts w:ascii="Times New Roman" w:hAnsi="Times New Roman" w:cs="Times New Roman"/>
              </w:rPr>
              <w:t>Objective 1</w:t>
            </w:r>
          </w:p>
          <w:p w14:paraId="143AB6DE" w14:textId="77777777" w:rsidR="00AA31E8" w:rsidRDefault="00AA31E8" w:rsidP="001C71ED">
            <w:pPr>
              <w:rPr>
                <w:rFonts w:ascii="Times New Roman" w:hAnsi="Times New Roman" w:cs="Times New Roman"/>
              </w:rPr>
            </w:pPr>
            <w:r>
              <w:rPr>
                <w:rFonts w:ascii="Times New Roman" w:hAnsi="Times New Roman" w:cs="Times New Roman"/>
              </w:rPr>
              <w:t xml:space="preserve">The percentage of proficiency will increase in all 3 Separate Academic Indicator </w:t>
            </w:r>
          </w:p>
          <w:p w14:paraId="58CB583D" w14:textId="1CCA615C" w:rsidR="00AA31E8" w:rsidRPr="00BC388F" w:rsidRDefault="00AA31E8" w:rsidP="0090427B">
            <w:pPr>
              <w:rPr>
                <w:rFonts w:ascii="Times New Roman" w:hAnsi="Times New Roman" w:cs="Times New Roman"/>
              </w:rPr>
            </w:pPr>
            <w:r>
              <w:rPr>
                <w:rFonts w:ascii="Times New Roman" w:hAnsi="Times New Roman" w:cs="Times New Roman"/>
              </w:rPr>
              <w:t xml:space="preserve">Areas </w:t>
            </w:r>
            <w:proofErr w:type="gramStart"/>
            <w:r>
              <w:rPr>
                <w:rFonts w:ascii="Times New Roman" w:hAnsi="Times New Roman" w:cs="Times New Roman"/>
              </w:rPr>
              <w:t>( Science</w:t>
            </w:r>
            <w:proofErr w:type="gramEnd"/>
            <w:r w:rsidR="001C71ED">
              <w:rPr>
                <w:rFonts w:ascii="Times New Roman" w:hAnsi="Times New Roman" w:cs="Times New Roman"/>
              </w:rPr>
              <w:t xml:space="preserve"> (</w:t>
            </w:r>
            <w:r w:rsidR="0090427B">
              <w:rPr>
                <w:rFonts w:ascii="Times New Roman" w:hAnsi="Times New Roman" w:cs="Times New Roman"/>
              </w:rPr>
              <w:t>25</w:t>
            </w:r>
            <w:r w:rsidR="001C71ED">
              <w:rPr>
                <w:rFonts w:ascii="Times New Roman" w:hAnsi="Times New Roman" w:cs="Times New Roman"/>
              </w:rPr>
              <w:t xml:space="preserve"> %)</w:t>
            </w:r>
            <w:r>
              <w:rPr>
                <w:rFonts w:ascii="Times New Roman" w:hAnsi="Times New Roman" w:cs="Times New Roman"/>
              </w:rPr>
              <w:t>, Social Studies</w:t>
            </w:r>
            <w:r w:rsidR="001C71ED">
              <w:rPr>
                <w:rFonts w:ascii="Times New Roman" w:hAnsi="Times New Roman" w:cs="Times New Roman"/>
              </w:rPr>
              <w:t xml:space="preserve"> (</w:t>
            </w:r>
            <w:r w:rsidR="0090427B">
              <w:rPr>
                <w:rFonts w:ascii="Times New Roman" w:hAnsi="Times New Roman" w:cs="Times New Roman"/>
              </w:rPr>
              <w:t>60</w:t>
            </w:r>
            <w:r w:rsidR="001C71ED">
              <w:rPr>
                <w:rFonts w:ascii="Times New Roman" w:hAnsi="Times New Roman" w:cs="Times New Roman"/>
              </w:rPr>
              <w:t xml:space="preserve"> %)</w:t>
            </w:r>
            <w:r>
              <w:rPr>
                <w:rFonts w:ascii="Times New Roman" w:hAnsi="Times New Roman" w:cs="Times New Roman"/>
              </w:rPr>
              <w:t>, and Writing</w:t>
            </w:r>
            <w:r w:rsidR="001C71ED">
              <w:rPr>
                <w:rFonts w:ascii="Times New Roman" w:hAnsi="Times New Roman" w:cs="Times New Roman"/>
              </w:rPr>
              <w:t xml:space="preserve"> (</w:t>
            </w:r>
            <w:r w:rsidR="0090427B">
              <w:rPr>
                <w:rFonts w:ascii="Times New Roman" w:hAnsi="Times New Roman" w:cs="Times New Roman"/>
              </w:rPr>
              <w:t>50%</w:t>
            </w:r>
            <w:r>
              <w:rPr>
                <w:rFonts w:ascii="Times New Roman" w:hAnsi="Times New Roman" w:cs="Times New Roman"/>
              </w:rPr>
              <w:t xml:space="preserve">) </w:t>
            </w:r>
            <w:r w:rsidR="0090427B">
              <w:rPr>
                <w:rFonts w:ascii="Times New Roman" w:hAnsi="Times New Roman" w:cs="Times New Roman"/>
              </w:rPr>
              <w:t>by 202</w:t>
            </w:r>
            <w:r w:rsidR="006658FA">
              <w:rPr>
                <w:rFonts w:ascii="Times New Roman" w:hAnsi="Times New Roman" w:cs="Times New Roman"/>
              </w:rPr>
              <w:t>2</w:t>
            </w:r>
            <w:r w:rsidR="0090427B">
              <w:rPr>
                <w:rFonts w:ascii="Times New Roman" w:hAnsi="Times New Roman" w:cs="Times New Roman"/>
              </w:rPr>
              <w:t>.  The overall Separate Academic Indicator score will increase to 63.3 by 202</w:t>
            </w:r>
            <w:r w:rsidR="006658FA">
              <w:rPr>
                <w:rFonts w:ascii="Times New Roman" w:hAnsi="Times New Roman" w:cs="Times New Roman"/>
              </w:rPr>
              <w:t>2</w:t>
            </w:r>
          </w:p>
        </w:tc>
        <w:tc>
          <w:tcPr>
            <w:tcW w:w="3118" w:type="dxa"/>
            <w:vMerge w:val="restart"/>
          </w:tcPr>
          <w:p w14:paraId="0C050237" w14:textId="6A9CAD20" w:rsidR="00E27B8D" w:rsidRPr="00BC388F" w:rsidRDefault="00AA31E8" w:rsidP="001C71ED">
            <w:pPr>
              <w:rPr>
                <w:rFonts w:ascii="Times New Roman" w:hAnsi="Times New Roman" w:cs="Times New Roman"/>
              </w:rPr>
            </w:pPr>
            <w:r>
              <w:rPr>
                <w:rFonts w:ascii="Times New Roman" w:hAnsi="Times New Roman" w:cs="Times New Roman"/>
                <w:sz w:val="22"/>
                <w:szCs w:val="22"/>
              </w:rPr>
              <w:t>Review current curriculum documents, programs, and instructional practices for effectiveness.</w:t>
            </w:r>
            <w:r w:rsidR="00B773AA">
              <w:rPr>
                <w:rFonts w:ascii="Times New Roman" w:hAnsi="Times New Roman" w:cs="Times New Roman"/>
                <w:sz w:val="22"/>
                <w:szCs w:val="22"/>
              </w:rPr>
              <w:t xml:space="preserve">  New Science Materials will be purchased that are aligned with current standards.  </w:t>
            </w:r>
          </w:p>
        </w:tc>
        <w:tc>
          <w:tcPr>
            <w:tcW w:w="3749" w:type="dxa"/>
          </w:tcPr>
          <w:p w14:paraId="3732BA98" w14:textId="77777777" w:rsidR="00E27B8D" w:rsidRPr="00BC388F" w:rsidRDefault="00E27B8D" w:rsidP="001C71ED">
            <w:pPr>
              <w:rPr>
                <w:rFonts w:ascii="Times New Roman" w:hAnsi="Times New Roman" w:cs="Times New Roman"/>
              </w:rPr>
            </w:pPr>
          </w:p>
        </w:tc>
        <w:tc>
          <w:tcPr>
            <w:tcW w:w="2487" w:type="dxa"/>
          </w:tcPr>
          <w:p w14:paraId="302D1F0E" w14:textId="18223549" w:rsidR="00E27B8D" w:rsidRPr="00BC388F" w:rsidRDefault="00B773AA" w:rsidP="001C71ED">
            <w:pPr>
              <w:rPr>
                <w:rFonts w:ascii="Times New Roman" w:hAnsi="Times New Roman" w:cs="Times New Roman"/>
              </w:rPr>
            </w:pPr>
            <w:r>
              <w:rPr>
                <w:rFonts w:ascii="Times New Roman" w:hAnsi="Times New Roman" w:cs="Times New Roman"/>
                <w:sz w:val="22"/>
                <w:szCs w:val="22"/>
              </w:rPr>
              <w:t xml:space="preserve">Students will meet or exceed expected growth on STAR and MAP, IXL and Study Island Diagnostics. </w:t>
            </w:r>
          </w:p>
        </w:tc>
        <w:tc>
          <w:tcPr>
            <w:tcW w:w="3993" w:type="dxa"/>
          </w:tcPr>
          <w:p w14:paraId="4E0D1AA7" w14:textId="0BBC2904" w:rsidR="00E27B8D" w:rsidRPr="00BC388F" w:rsidRDefault="00B773AA" w:rsidP="001C71ED">
            <w:pPr>
              <w:rPr>
                <w:rFonts w:ascii="Times New Roman" w:hAnsi="Times New Roman" w:cs="Times New Roman"/>
              </w:rPr>
            </w:pPr>
            <w:r>
              <w:rPr>
                <w:rFonts w:ascii="Times New Roman" w:hAnsi="Times New Roman" w:cs="Times New Roman"/>
              </w:rPr>
              <w:t>Data Analyzation of student performance within the programs</w:t>
            </w:r>
          </w:p>
        </w:tc>
        <w:tc>
          <w:tcPr>
            <w:tcW w:w="2245" w:type="dxa"/>
          </w:tcPr>
          <w:p w14:paraId="67C445D8" w14:textId="3C6DD2BE" w:rsidR="00E27B8D" w:rsidRPr="00BC388F" w:rsidRDefault="00B773AA" w:rsidP="001C71ED">
            <w:pPr>
              <w:rPr>
                <w:rFonts w:ascii="Times New Roman" w:hAnsi="Times New Roman" w:cs="Times New Roman"/>
              </w:rPr>
            </w:pPr>
            <w:r>
              <w:rPr>
                <w:rFonts w:ascii="Times New Roman" w:hAnsi="Times New Roman" w:cs="Times New Roman"/>
              </w:rPr>
              <w:t xml:space="preserve">Grant Funds and Text Book Money </w:t>
            </w:r>
          </w:p>
        </w:tc>
      </w:tr>
      <w:tr w:rsidR="00E27B8D" w:rsidRPr="00BC388F" w14:paraId="2DFEA45A" w14:textId="77777777" w:rsidTr="001C71ED">
        <w:tc>
          <w:tcPr>
            <w:tcW w:w="3118" w:type="dxa"/>
            <w:vMerge/>
          </w:tcPr>
          <w:p w14:paraId="0C65676D" w14:textId="77777777" w:rsidR="00E27B8D" w:rsidRPr="00BC388F" w:rsidRDefault="00E27B8D" w:rsidP="001C71ED">
            <w:pPr>
              <w:rPr>
                <w:rFonts w:ascii="Times New Roman" w:hAnsi="Times New Roman" w:cs="Times New Roman"/>
              </w:rPr>
            </w:pPr>
          </w:p>
        </w:tc>
        <w:tc>
          <w:tcPr>
            <w:tcW w:w="3118" w:type="dxa"/>
            <w:vMerge/>
          </w:tcPr>
          <w:p w14:paraId="293D75E0" w14:textId="77777777" w:rsidR="00E27B8D" w:rsidRPr="00BC388F" w:rsidRDefault="00E27B8D" w:rsidP="001C71ED">
            <w:pPr>
              <w:rPr>
                <w:rFonts w:ascii="Times New Roman" w:hAnsi="Times New Roman" w:cs="Times New Roman"/>
              </w:rPr>
            </w:pPr>
          </w:p>
        </w:tc>
        <w:tc>
          <w:tcPr>
            <w:tcW w:w="3749" w:type="dxa"/>
          </w:tcPr>
          <w:p w14:paraId="35DFCB79" w14:textId="2D4D8935" w:rsidR="00E27B8D" w:rsidRPr="00BC388F" w:rsidRDefault="00B773AA" w:rsidP="001C71ED">
            <w:pPr>
              <w:rPr>
                <w:rFonts w:ascii="Times New Roman" w:hAnsi="Times New Roman" w:cs="Times New Roman"/>
              </w:rPr>
            </w:pPr>
            <w:r>
              <w:rPr>
                <w:rFonts w:ascii="Times New Roman" w:hAnsi="Times New Roman" w:cs="Times New Roman"/>
                <w:sz w:val="22"/>
                <w:szCs w:val="22"/>
              </w:rPr>
              <w:t>Classrooms will continue to use the web-based programs Study Island, IXL, and Reading Plus, in addition to support materials from the American Book Company to enhance instruction and student learning.</w:t>
            </w:r>
          </w:p>
        </w:tc>
        <w:tc>
          <w:tcPr>
            <w:tcW w:w="2487" w:type="dxa"/>
          </w:tcPr>
          <w:p w14:paraId="658DA42A" w14:textId="66585D7A" w:rsidR="00E27B8D" w:rsidRPr="00BC388F" w:rsidRDefault="00B773AA" w:rsidP="001C71ED">
            <w:pPr>
              <w:rPr>
                <w:rFonts w:ascii="Times New Roman" w:hAnsi="Times New Roman" w:cs="Times New Roman"/>
              </w:rPr>
            </w:pPr>
            <w:r>
              <w:rPr>
                <w:rFonts w:ascii="Times New Roman" w:hAnsi="Times New Roman" w:cs="Times New Roman"/>
                <w:sz w:val="22"/>
                <w:szCs w:val="22"/>
              </w:rPr>
              <w:t>Student records will show successful completions of lessons within computer-based programs.</w:t>
            </w:r>
          </w:p>
        </w:tc>
        <w:tc>
          <w:tcPr>
            <w:tcW w:w="3993" w:type="dxa"/>
          </w:tcPr>
          <w:p w14:paraId="05DFDCD7" w14:textId="1EB78A78" w:rsidR="00E27B8D" w:rsidRPr="00BC388F" w:rsidRDefault="00B773AA" w:rsidP="001C71ED">
            <w:pPr>
              <w:rPr>
                <w:rFonts w:ascii="Times New Roman" w:hAnsi="Times New Roman" w:cs="Times New Roman"/>
              </w:rPr>
            </w:pPr>
            <w:r>
              <w:rPr>
                <w:rFonts w:ascii="Times New Roman" w:hAnsi="Times New Roman" w:cs="Times New Roman"/>
              </w:rPr>
              <w:t>On-Going, Program Reports for student growth</w:t>
            </w:r>
          </w:p>
        </w:tc>
        <w:tc>
          <w:tcPr>
            <w:tcW w:w="2245" w:type="dxa"/>
          </w:tcPr>
          <w:p w14:paraId="7827E810" w14:textId="05390097" w:rsidR="00E27B8D" w:rsidRPr="00BC388F" w:rsidRDefault="00B773AA" w:rsidP="001C71ED">
            <w:pPr>
              <w:rPr>
                <w:rFonts w:ascii="Times New Roman" w:hAnsi="Times New Roman" w:cs="Times New Roman"/>
              </w:rPr>
            </w:pPr>
            <w:r>
              <w:rPr>
                <w:rFonts w:ascii="Times New Roman" w:hAnsi="Times New Roman" w:cs="Times New Roman"/>
                <w:sz w:val="22"/>
                <w:szCs w:val="22"/>
              </w:rPr>
              <w:t>Title II Part A</w:t>
            </w:r>
          </w:p>
        </w:tc>
      </w:tr>
      <w:tr w:rsidR="00E27B8D" w:rsidRPr="00BC388F" w14:paraId="00CDECD6" w14:textId="77777777" w:rsidTr="001C71ED">
        <w:tc>
          <w:tcPr>
            <w:tcW w:w="3118" w:type="dxa"/>
            <w:vMerge/>
          </w:tcPr>
          <w:p w14:paraId="1CF3D1F6" w14:textId="77777777" w:rsidR="00E27B8D" w:rsidRPr="00BC388F" w:rsidRDefault="00E27B8D" w:rsidP="001C71ED">
            <w:pPr>
              <w:rPr>
                <w:rFonts w:ascii="Times New Roman" w:hAnsi="Times New Roman" w:cs="Times New Roman"/>
              </w:rPr>
            </w:pPr>
          </w:p>
        </w:tc>
        <w:tc>
          <w:tcPr>
            <w:tcW w:w="3118" w:type="dxa"/>
            <w:vMerge w:val="restart"/>
          </w:tcPr>
          <w:p w14:paraId="50CA85DC" w14:textId="212C2790" w:rsidR="00E27B8D" w:rsidRPr="00BC388F" w:rsidRDefault="00AA31E8" w:rsidP="001C71ED">
            <w:pPr>
              <w:rPr>
                <w:rFonts w:ascii="Times New Roman" w:hAnsi="Times New Roman" w:cs="Times New Roman"/>
              </w:rPr>
            </w:pPr>
            <w:r>
              <w:rPr>
                <w:rFonts w:ascii="Times New Roman" w:hAnsi="Times New Roman" w:cs="Times New Roman"/>
              </w:rPr>
              <w:t>Data Analysis will continue to be a critical part of day to day operations</w:t>
            </w:r>
          </w:p>
        </w:tc>
        <w:tc>
          <w:tcPr>
            <w:tcW w:w="3749" w:type="dxa"/>
          </w:tcPr>
          <w:p w14:paraId="047E2B4F" w14:textId="55ED1680" w:rsidR="00E27B8D" w:rsidRPr="00BC388F" w:rsidRDefault="00AA31E8" w:rsidP="001C71ED">
            <w:pPr>
              <w:rPr>
                <w:rFonts w:ascii="Times New Roman" w:hAnsi="Times New Roman" w:cs="Times New Roman"/>
              </w:rPr>
            </w:pPr>
            <w:r>
              <w:rPr>
                <w:rFonts w:ascii="Times New Roman" w:hAnsi="Times New Roman" w:cs="Times New Roman"/>
              </w:rPr>
              <w:t>Data will be analyzed to better assess student success</w:t>
            </w:r>
          </w:p>
        </w:tc>
        <w:tc>
          <w:tcPr>
            <w:tcW w:w="2487" w:type="dxa"/>
          </w:tcPr>
          <w:p w14:paraId="775015C4" w14:textId="4DB38D53" w:rsidR="00E27B8D" w:rsidRPr="00BC388F" w:rsidRDefault="00B773AA" w:rsidP="001C71ED">
            <w:pPr>
              <w:rPr>
                <w:rFonts w:ascii="Times New Roman" w:hAnsi="Times New Roman" w:cs="Times New Roman"/>
              </w:rPr>
            </w:pPr>
            <w:r>
              <w:rPr>
                <w:rFonts w:ascii="Times New Roman" w:hAnsi="Times New Roman" w:cs="Times New Roman"/>
              </w:rPr>
              <w:t xml:space="preserve">Shared Google Documents </w:t>
            </w:r>
          </w:p>
        </w:tc>
        <w:tc>
          <w:tcPr>
            <w:tcW w:w="3993" w:type="dxa"/>
          </w:tcPr>
          <w:p w14:paraId="565FF684" w14:textId="64FBF9ED" w:rsidR="00E27B8D" w:rsidRPr="00BC388F" w:rsidRDefault="00B773AA" w:rsidP="001C71ED">
            <w:pPr>
              <w:rPr>
                <w:rFonts w:ascii="Times New Roman" w:hAnsi="Times New Roman" w:cs="Times New Roman"/>
              </w:rPr>
            </w:pPr>
            <w:r>
              <w:rPr>
                <w:rFonts w:ascii="Times New Roman" w:hAnsi="Times New Roman" w:cs="Times New Roman"/>
              </w:rPr>
              <w:t xml:space="preserve">On-Going </w:t>
            </w:r>
          </w:p>
        </w:tc>
        <w:tc>
          <w:tcPr>
            <w:tcW w:w="2245" w:type="dxa"/>
          </w:tcPr>
          <w:p w14:paraId="3A80F89A" w14:textId="77777777" w:rsidR="00E27B8D" w:rsidRPr="00BC388F" w:rsidRDefault="00E27B8D" w:rsidP="001C71ED">
            <w:pPr>
              <w:rPr>
                <w:rFonts w:ascii="Times New Roman" w:hAnsi="Times New Roman" w:cs="Times New Roman"/>
              </w:rPr>
            </w:pPr>
          </w:p>
        </w:tc>
      </w:tr>
      <w:tr w:rsidR="00E27B8D" w:rsidRPr="00BC388F" w14:paraId="6D7D4D53" w14:textId="77777777" w:rsidTr="001C71ED">
        <w:tc>
          <w:tcPr>
            <w:tcW w:w="3118" w:type="dxa"/>
            <w:vMerge/>
          </w:tcPr>
          <w:p w14:paraId="77038CC1" w14:textId="77777777" w:rsidR="00E27B8D" w:rsidRPr="00BC388F" w:rsidRDefault="00E27B8D" w:rsidP="001C71ED">
            <w:pPr>
              <w:rPr>
                <w:rFonts w:ascii="Times New Roman" w:hAnsi="Times New Roman" w:cs="Times New Roman"/>
              </w:rPr>
            </w:pPr>
          </w:p>
        </w:tc>
        <w:tc>
          <w:tcPr>
            <w:tcW w:w="3118" w:type="dxa"/>
            <w:vMerge/>
          </w:tcPr>
          <w:p w14:paraId="5E3BBF19" w14:textId="77777777" w:rsidR="00E27B8D" w:rsidRPr="00BC388F" w:rsidRDefault="00E27B8D" w:rsidP="001C71ED">
            <w:pPr>
              <w:rPr>
                <w:rFonts w:ascii="Times New Roman" w:hAnsi="Times New Roman" w:cs="Times New Roman"/>
              </w:rPr>
            </w:pPr>
          </w:p>
        </w:tc>
        <w:tc>
          <w:tcPr>
            <w:tcW w:w="3749" w:type="dxa"/>
          </w:tcPr>
          <w:p w14:paraId="351F188B" w14:textId="77777777" w:rsidR="00E27B8D" w:rsidRPr="00BC388F" w:rsidRDefault="00E27B8D" w:rsidP="001C71ED">
            <w:pPr>
              <w:rPr>
                <w:rFonts w:ascii="Times New Roman" w:hAnsi="Times New Roman" w:cs="Times New Roman"/>
              </w:rPr>
            </w:pPr>
          </w:p>
        </w:tc>
        <w:tc>
          <w:tcPr>
            <w:tcW w:w="2487" w:type="dxa"/>
          </w:tcPr>
          <w:p w14:paraId="04FD6D02" w14:textId="77777777" w:rsidR="00E27B8D" w:rsidRPr="00BC388F" w:rsidRDefault="00E27B8D" w:rsidP="001C71ED">
            <w:pPr>
              <w:rPr>
                <w:rFonts w:ascii="Times New Roman" w:hAnsi="Times New Roman" w:cs="Times New Roman"/>
              </w:rPr>
            </w:pPr>
          </w:p>
        </w:tc>
        <w:tc>
          <w:tcPr>
            <w:tcW w:w="3993" w:type="dxa"/>
          </w:tcPr>
          <w:p w14:paraId="094B9768" w14:textId="77777777" w:rsidR="00E27B8D" w:rsidRPr="00BC388F" w:rsidRDefault="00E27B8D" w:rsidP="001C71ED">
            <w:pPr>
              <w:rPr>
                <w:rFonts w:ascii="Times New Roman" w:hAnsi="Times New Roman" w:cs="Times New Roman"/>
              </w:rPr>
            </w:pPr>
          </w:p>
        </w:tc>
        <w:tc>
          <w:tcPr>
            <w:tcW w:w="2245" w:type="dxa"/>
          </w:tcPr>
          <w:p w14:paraId="33FC34AB" w14:textId="77777777" w:rsidR="00E27B8D" w:rsidRPr="00BC388F" w:rsidRDefault="00E27B8D" w:rsidP="001C71ED">
            <w:pPr>
              <w:rPr>
                <w:rFonts w:ascii="Times New Roman" w:hAnsi="Times New Roman" w:cs="Times New Roman"/>
              </w:rPr>
            </w:pPr>
          </w:p>
        </w:tc>
      </w:tr>
      <w:tr w:rsidR="00E27B8D" w:rsidRPr="00BC388F" w14:paraId="55438EE5" w14:textId="77777777" w:rsidTr="001C71ED">
        <w:tc>
          <w:tcPr>
            <w:tcW w:w="3118" w:type="dxa"/>
            <w:vMerge/>
          </w:tcPr>
          <w:p w14:paraId="7B0C54BF" w14:textId="77777777" w:rsidR="00E27B8D" w:rsidRPr="00BC388F" w:rsidRDefault="00E27B8D" w:rsidP="001C71ED">
            <w:pPr>
              <w:rPr>
                <w:rFonts w:ascii="Times New Roman" w:hAnsi="Times New Roman" w:cs="Times New Roman"/>
              </w:rPr>
            </w:pPr>
          </w:p>
        </w:tc>
        <w:tc>
          <w:tcPr>
            <w:tcW w:w="3118" w:type="dxa"/>
            <w:vMerge w:val="restart"/>
          </w:tcPr>
          <w:p w14:paraId="231C1D4C" w14:textId="62028832" w:rsidR="00E27B8D" w:rsidRPr="00BC388F" w:rsidRDefault="006658FA" w:rsidP="001C71ED">
            <w:pPr>
              <w:rPr>
                <w:rFonts w:ascii="Times New Roman" w:hAnsi="Times New Roman" w:cs="Times New Roman"/>
              </w:rPr>
            </w:pPr>
            <w:r>
              <w:rPr>
                <w:rFonts w:ascii="Times New Roman" w:hAnsi="Times New Roman" w:cs="Times New Roman"/>
              </w:rPr>
              <w:t>Gear UP</w:t>
            </w:r>
            <w:r w:rsidR="00B773AA">
              <w:rPr>
                <w:rFonts w:ascii="Times New Roman" w:hAnsi="Times New Roman" w:cs="Times New Roman"/>
              </w:rPr>
              <w:t xml:space="preserve"> grant will continue to help with literacy standards</w:t>
            </w:r>
          </w:p>
        </w:tc>
        <w:tc>
          <w:tcPr>
            <w:tcW w:w="3749" w:type="dxa"/>
          </w:tcPr>
          <w:p w14:paraId="089CB478" w14:textId="77777777" w:rsidR="00E27B8D" w:rsidRPr="00BC388F" w:rsidRDefault="00E27B8D" w:rsidP="001C71ED">
            <w:pPr>
              <w:rPr>
                <w:rFonts w:ascii="Times New Roman" w:hAnsi="Times New Roman" w:cs="Times New Roman"/>
              </w:rPr>
            </w:pPr>
          </w:p>
        </w:tc>
        <w:tc>
          <w:tcPr>
            <w:tcW w:w="2487" w:type="dxa"/>
          </w:tcPr>
          <w:p w14:paraId="7EC41A7C" w14:textId="77777777" w:rsidR="00E27B8D" w:rsidRPr="00BC388F" w:rsidRDefault="00E27B8D" w:rsidP="001C71ED">
            <w:pPr>
              <w:rPr>
                <w:rFonts w:ascii="Times New Roman" w:hAnsi="Times New Roman" w:cs="Times New Roman"/>
              </w:rPr>
            </w:pPr>
          </w:p>
        </w:tc>
        <w:tc>
          <w:tcPr>
            <w:tcW w:w="3993" w:type="dxa"/>
          </w:tcPr>
          <w:p w14:paraId="4438FE68" w14:textId="77777777" w:rsidR="00E27B8D" w:rsidRPr="00BC388F" w:rsidRDefault="00E27B8D" w:rsidP="001C71ED">
            <w:pPr>
              <w:rPr>
                <w:rFonts w:ascii="Times New Roman" w:hAnsi="Times New Roman" w:cs="Times New Roman"/>
              </w:rPr>
            </w:pPr>
          </w:p>
        </w:tc>
        <w:tc>
          <w:tcPr>
            <w:tcW w:w="2245" w:type="dxa"/>
          </w:tcPr>
          <w:p w14:paraId="5984C342" w14:textId="7C4368C5" w:rsidR="00E27B8D" w:rsidRPr="00BC388F" w:rsidRDefault="006658FA" w:rsidP="001C71ED">
            <w:pPr>
              <w:rPr>
                <w:rFonts w:ascii="Times New Roman" w:hAnsi="Times New Roman" w:cs="Times New Roman"/>
              </w:rPr>
            </w:pPr>
            <w:r>
              <w:rPr>
                <w:rFonts w:ascii="Times New Roman" w:hAnsi="Times New Roman" w:cs="Times New Roman"/>
              </w:rPr>
              <w:t>Gear Up</w:t>
            </w:r>
            <w:r w:rsidR="00B773AA">
              <w:rPr>
                <w:rFonts w:ascii="Times New Roman" w:hAnsi="Times New Roman" w:cs="Times New Roman"/>
              </w:rPr>
              <w:t xml:space="preserve"> Grant </w:t>
            </w:r>
          </w:p>
        </w:tc>
      </w:tr>
      <w:tr w:rsidR="00E27B8D" w:rsidRPr="00BC388F" w14:paraId="6B14647E" w14:textId="77777777" w:rsidTr="001C71ED">
        <w:tc>
          <w:tcPr>
            <w:tcW w:w="3118" w:type="dxa"/>
            <w:vMerge/>
          </w:tcPr>
          <w:p w14:paraId="1BCDD1D1" w14:textId="77777777" w:rsidR="00E27B8D" w:rsidRPr="00BC388F" w:rsidRDefault="00E27B8D" w:rsidP="001C71ED">
            <w:pPr>
              <w:rPr>
                <w:rFonts w:ascii="Times New Roman" w:hAnsi="Times New Roman" w:cs="Times New Roman"/>
              </w:rPr>
            </w:pPr>
          </w:p>
        </w:tc>
        <w:tc>
          <w:tcPr>
            <w:tcW w:w="3118" w:type="dxa"/>
            <w:vMerge/>
          </w:tcPr>
          <w:p w14:paraId="41F7049C" w14:textId="77777777" w:rsidR="00E27B8D" w:rsidRPr="00BC388F" w:rsidRDefault="00E27B8D" w:rsidP="001C71ED">
            <w:pPr>
              <w:rPr>
                <w:rFonts w:ascii="Times New Roman" w:hAnsi="Times New Roman" w:cs="Times New Roman"/>
              </w:rPr>
            </w:pPr>
          </w:p>
        </w:tc>
        <w:tc>
          <w:tcPr>
            <w:tcW w:w="3749" w:type="dxa"/>
          </w:tcPr>
          <w:p w14:paraId="3C78ABAA" w14:textId="77777777" w:rsidR="00E27B8D" w:rsidRPr="00BC388F" w:rsidRDefault="00E27B8D" w:rsidP="001C71ED">
            <w:pPr>
              <w:rPr>
                <w:rFonts w:ascii="Times New Roman" w:hAnsi="Times New Roman" w:cs="Times New Roman"/>
              </w:rPr>
            </w:pPr>
          </w:p>
        </w:tc>
        <w:tc>
          <w:tcPr>
            <w:tcW w:w="2487" w:type="dxa"/>
          </w:tcPr>
          <w:p w14:paraId="7C5E6E2C" w14:textId="77777777" w:rsidR="00E27B8D" w:rsidRPr="00BC388F" w:rsidRDefault="00E27B8D" w:rsidP="001C71ED">
            <w:pPr>
              <w:rPr>
                <w:rFonts w:ascii="Times New Roman" w:hAnsi="Times New Roman" w:cs="Times New Roman"/>
              </w:rPr>
            </w:pPr>
          </w:p>
        </w:tc>
        <w:tc>
          <w:tcPr>
            <w:tcW w:w="3993" w:type="dxa"/>
          </w:tcPr>
          <w:p w14:paraId="4DB590E2" w14:textId="77777777" w:rsidR="00E27B8D" w:rsidRPr="00BC388F" w:rsidRDefault="00E27B8D" w:rsidP="001C71ED">
            <w:pPr>
              <w:rPr>
                <w:rFonts w:ascii="Times New Roman" w:hAnsi="Times New Roman" w:cs="Times New Roman"/>
              </w:rPr>
            </w:pPr>
          </w:p>
        </w:tc>
        <w:tc>
          <w:tcPr>
            <w:tcW w:w="2245" w:type="dxa"/>
          </w:tcPr>
          <w:p w14:paraId="49841487" w14:textId="77777777" w:rsidR="00E27B8D" w:rsidRPr="00BC388F" w:rsidRDefault="00E27B8D" w:rsidP="001C71ED">
            <w:pPr>
              <w:rPr>
                <w:rFonts w:ascii="Times New Roman" w:hAnsi="Times New Roman" w:cs="Times New Roman"/>
              </w:rPr>
            </w:pPr>
          </w:p>
        </w:tc>
      </w:tr>
      <w:tr w:rsidR="00E27B8D" w:rsidRPr="00BC388F" w14:paraId="47ED2BEF" w14:textId="77777777" w:rsidTr="001C71ED">
        <w:tc>
          <w:tcPr>
            <w:tcW w:w="3118" w:type="dxa"/>
            <w:vMerge w:val="restart"/>
          </w:tcPr>
          <w:p w14:paraId="086033BB" w14:textId="77777777" w:rsidR="00E27B8D" w:rsidRPr="00BC388F" w:rsidRDefault="00E27B8D" w:rsidP="001C71ED">
            <w:pPr>
              <w:rPr>
                <w:rFonts w:ascii="Times New Roman" w:hAnsi="Times New Roman" w:cs="Times New Roman"/>
              </w:rPr>
            </w:pPr>
            <w:r>
              <w:rPr>
                <w:rFonts w:ascii="Times New Roman" w:hAnsi="Times New Roman" w:cs="Times New Roman"/>
              </w:rPr>
              <w:t>Objective 2</w:t>
            </w:r>
          </w:p>
        </w:tc>
        <w:tc>
          <w:tcPr>
            <w:tcW w:w="3118" w:type="dxa"/>
            <w:vMerge w:val="restart"/>
          </w:tcPr>
          <w:p w14:paraId="6DAD4D72" w14:textId="77777777" w:rsidR="00E27B8D" w:rsidRPr="00BC388F" w:rsidRDefault="00E27B8D" w:rsidP="001C71ED">
            <w:pPr>
              <w:rPr>
                <w:rFonts w:ascii="Times New Roman" w:hAnsi="Times New Roman" w:cs="Times New Roman"/>
              </w:rPr>
            </w:pPr>
          </w:p>
        </w:tc>
        <w:tc>
          <w:tcPr>
            <w:tcW w:w="3749" w:type="dxa"/>
          </w:tcPr>
          <w:p w14:paraId="2C80F751" w14:textId="77777777" w:rsidR="00E27B8D" w:rsidRPr="00BC388F" w:rsidRDefault="00E27B8D" w:rsidP="001C71ED">
            <w:pPr>
              <w:rPr>
                <w:rFonts w:ascii="Times New Roman" w:hAnsi="Times New Roman" w:cs="Times New Roman"/>
              </w:rPr>
            </w:pPr>
          </w:p>
        </w:tc>
        <w:tc>
          <w:tcPr>
            <w:tcW w:w="2487" w:type="dxa"/>
          </w:tcPr>
          <w:p w14:paraId="6A9C9D4A" w14:textId="77777777" w:rsidR="00E27B8D" w:rsidRPr="00BC388F" w:rsidRDefault="00E27B8D" w:rsidP="001C71ED">
            <w:pPr>
              <w:rPr>
                <w:rFonts w:ascii="Times New Roman" w:hAnsi="Times New Roman" w:cs="Times New Roman"/>
              </w:rPr>
            </w:pPr>
          </w:p>
        </w:tc>
        <w:tc>
          <w:tcPr>
            <w:tcW w:w="3993" w:type="dxa"/>
          </w:tcPr>
          <w:p w14:paraId="154B08EF" w14:textId="77777777" w:rsidR="00E27B8D" w:rsidRPr="00BC388F" w:rsidRDefault="00E27B8D" w:rsidP="001C71ED">
            <w:pPr>
              <w:rPr>
                <w:rFonts w:ascii="Times New Roman" w:hAnsi="Times New Roman" w:cs="Times New Roman"/>
              </w:rPr>
            </w:pPr>
          </w:p>
        </w:tc>
        <w:tc>
          <w:tcPr>
            <w:tcW w:w="2245" w:type="dxa"/>
          </w:tcPr>
          <w:p w14:paraId="7AA2859F" w14:textId="77777777" w:rsidR="00E27B8D" w:rsidRPr="00BC388F" w:rsidRDefault="00E27B8D" w:rsidP="001C71ED">
            <w:pPr>
              <w:rPr>
                <w:rFonts w:ascii="Times New Roman" w:hAnsi="Times New Roman" w:cs="Times New Roman"/>
              </w:rPr>
            </w:pPr>
          </w:p>
        </w:tc>
      </w:tr>
      <w:tr w:rsidR="00E27B8D" w:rsidRPr="00BC388F" w14:paraId="4B42CF20" w14:textId="77777777" w:rsidTr="001C71ED">
        <w:tc>
          <w:tcPr>
            <w:tcW w:w="3118" w:type="dxa"/>
            <w:vMerge/>
          </w:tcPr>
          <w:p w14:paraId="70BB3D5F" w14:textId="77777777" w:rsidR="00E27B8D" w:rsidRPr="00BC388F" w:rsidRDefault="00E27B8D" w:rsidP="001C71ED">
            <w:pPr>
              <w:rPr>
                <w:rFonts w:ascii="Times New Roman" w:hAnsi="Times New Roman" w:cs="Times New Roman"/>
              </w:rPr>
            </w:pPr>
          </w:p>
        </w:tc>
        <w:tc>
          <w:tcPr>
            <w:tcW w:w="3118" w:type="dxa"/>
            <w:vMerge/>
          </w:tcPr>
          <w:p w14:paraId="5A2E65A3" w14:textId="77777777" w:rsidR="00E27B8D" w:rsidRPr="00BC388F" w:rsidRDefault="00E27B8D" w:rsidP="001C71ED">
            <w:pPr>
              <w:rPr>
                <w:rFonts w:ascii="Times New Roman" w:hAnsi="Times New Roman" w:cs="Times New Roman"/>
              </w:rPr>
            </w:pPr>
          </w:p>
        </w:tc>
        <w:tc>
          <w:tcPr>
            <w:tcW w:w="3749" w:type="dxa"/>
          </w:tcPr>
          <w:p w14:paraId="40FE0F6F" w14:textId="77777777" w:rsidR="00E27B8D" w:rsidRPr="00BC388F" w:rsidRDefault="00E27B8D" w:rsidP="001C71ED">
            <w:pPr>
              <w:rPr>
                <w:rFonts w:ascii="Times New Roman" w:hAnsi="Times New Roman" w:cs="Times New Roman"/>
              </w:rPr>
            </w:pPr>
          </w:p>
        </w:tc>
        <w:tc>
          <w:tcPr>
            <w:tcW w:w="2487" w:type="dxa"/>
          </w:tcPr>
          <w:p w14:paraId="6DA2DA68" w14:textId="77777777" w:rsidR="00E27B8D" w:rsidRPr="00BC388F" w:rsidRDefault="00E27B8D" w:rsidP="001C71ED">
            <w:pPr>
              <w:rPr>
                <w:rFonts w:ascii="Times New Roman" w:hAnsi="Times New Roman" w:cs="Times New Roman"/>
              </w:rPr>
            </w:pPr>
          </w:p>
        </w:tc>
        <w:tc>
          <w:tcPr>
            <w:tcW w:w="3993" w:type="dxa"/>
          </w:tcPr>
          <w:p w14:paraId="1BA1B3C1" w14:textId="77777777" w:rsidR="00E27B8D" w:rsidRPr="00BC388F" w:rsidRDefault="00E27B8D" w:rsidP="001C71ED">
            <w:pPr>
              <w:rPr>
                <w:rFonts w:ascii="Times New Roman" w:hAnsi="Times New Roman" w:cs="Times New Roman"/>
              </w:rPr>
            </w:pPr>
          </w:p>
        </w:tc>
        <w:tc>
          <w:tcPr>
            <w:tcW w:w="2245" w:type="dxa"/>
          </w:tcPr>
          <w:p w14:paraId="2579C337" w14:textId="77777777" w:rsidR="00E27B8D" w:rsidRPr="00BC388F" w:rsidRDefault="00E27B8D" w:rsidP="001C71ED">
            <w:pPr>
              <w:rPr>
                <w:rFonts w:ascii="Times New Roman" w:hAnsi="Times New Roman" w:cs="Times New Roman"/>
              </w:rPr>
            </w:pPr>
          </w:p>
        </w:tc>
      </w:tr>
      <w:tr w:rsidR="00E27B8D" w:rsidRPr="00BC388F" w14:paraId="323CB808" w14:textId="77777777" w:rsidTr="001C71ED">
        <w:tc>
          <w:tcPr>
            <w:tcW w:w="3118" w:type="dxa"/>
            <w:vMerge/>
          </w:tcPr>
          <w:p w14:paraId="5D10D6AA" w14:textId="77777777" w:rsidR="00E27B8D" w:rsidRPr="00BC388F" w:rsidRDefault="00E27B8D" w:rsidP="001C71ED">
            <w:pPr>
              <w:rPr>
                <w:rFonts w:ascii="Times New Roman" w:hAnsi="Times New Roman" w:cs="Times New Roman"/>
              </w:rPr>
            </w:pPr>
          </w:p>
        </w:tc>
        <w:tc>
          <w:tcPr>
            <w:tcW w:w="3118" w:type="dxa"/>
            <w:vMerge w:val="restart"/>
          </w:tcPr>
          <w:p w14:paraId="6A082201" w14:textId="77777777" w:rsidR="00E27B8D" w:rsidRPr="00BC388F" w:rsidRDefault="00E27B8D" w:rsidP="001C71ED">
            <w:pPr>
              <w:rPr>
                <w:rFonts w:ascii="Times New Roman" w:hAnsi="Times New Roman" w:cs="Times New Roman"/>
              </w:rPr>
            </w:pPr>
          </w:p>
        </w:tc>
        <w:tc>
          <w:tcPr>
            <w:tcW w:w="3749" w:type="dxa"/>
          </w:tcPr>
          <w:p w14:paraId="550D6FEE" w14:textId="77777777" w:rsidR="00E27B8D" w:rsidRPr="00BC388F" w:rsidRDefault="00E27B8D" w:rsidP="001C71ED">
            <w:pPr>
              <w:rPr>
                <w:rFonts w:ascii="Times New Roman" w:hAnsi="Times New Roman" w:cs="Times New Roman"/>
              </w:rPr>
            </w:pPr>
          </w:p>
        </w:tc>
        <w:tc>
          <w:tcPr>
            <w:tcW w:w="2487" w:type="dxa"/>
          </w:tcPr>
          <w:p w14:paraId="7F8BE90E" w14:textId="77777777" w:rsidR="00E27B8D" w:rsidRPr="00BC388F" w:rsidRDefault="00E27B8D" w:rsidP="001C71ED">
            <w:pPr>
              <w:rPr>
                <w:rFonts w:ascii="Times New Roman" w:hAnsi="Times New Roman" w:cs="Times New Roman"/>
              </w:rPr>
            </w:pPr>
          </w:p>
        </w:tc>
        <w:tc>
          <w:tcPr>
            <w:tcW w:w="3993" w:type="dxa"/>
          </w:tcPr>
          <w:p w14:paraId="3578B7FF" w14:textId="77777777" w:rsidR="00E27B8D" w:rsidRPr="00BC388F" w:rsidRDefault="00E27B8D" w:rsidP="001C71ED">
            <w:pPr>
              <w:rPr>
                <w:rFonts w:ascii="Times New Roman" w:hAnsi="Times New Roman" w:cs="Times New Roman"/>
              </w:rPr>
            </w:pPr>
          </w:p>
        </w:tc>
        <w:tc>
          <w:tcPr>
            <w:tcW w:w="2245" w:type="dxa"/>
          </w:tcPr>
          <w:p w14:paraId="7337797D" w14:textId="77777777" w:rsidR="00E27B8D" w:rsidRPr="00BC388F" w:rsidRDefault="00E27B8D" w:rsidP="001C71ED">
            <w:pPr>
              <w:rPr>
                <w:rFonts w:ascii="Times New Roman" w:hAnsi="Times New Roman" w:cs="Times New Roman"/>
              </w:rPr>
            </w:pPr>
          </w:p>
        </w:tc>
      </w:tr>
      <w:tr w:rsidR="00E27B8D" w:rsidRPr="00BC388F" w14:paraId="24247CFC" w14:textId="77777777" w:rsidTr="001C71ED">
        <w:tc>
          <w:tcPr>
            <w:tcW w:w="3118" w:type="dxa"/>
            <w:vMerge/>
          </w:tcPr>
          <w:p w14:paraId="5E6CDC0D" w14:textId="77777777" w:rsidR="00E27B8D" w:rsidRPr="00BC388F" w:rsidRDefault="00E27B8D" w:rsidP="001C71ED">
            <w:pPr>
              <w:rPr>
                <w:rFonts w:ascii="Times New Roman" w:hAnsi="Times New Roman" w:cs="Times New Roman"/>
              </w:rPr>
            </w:pPr>
          </w:p>
        </w:tc>
        <w:tc>
          <w:tcPr>
            <w:tcW w:w="3118" w:type="dxa"/>
            <w:vMerge/>
          </w:tcPr>
          <w:p w14:paraId="1142D410" w14:textId="77777777" w:rsidR="00E27B8D" w:rsidRPr="00BC388F" w:rsidRDefault="00E27B8D" w:rsidP="001C71ED">
            <w:pPr>
              <w:rPr>
                <w:rFonts w:ascii="Times New Roman" w:hAnsi="Times New Roman" w:cs="Times New Roman"/>
              </w:rPr>
            </w:pPr>
          </w:p>
        </w:tc>
        <w:tc>
          <w:tcPr>
            <w:tcW w:w="3749" w:type="dxa"/>
          </w:tcPr>
          <w:p w14:paraId="4BCE2E85" w14:textId="77777777" w:rsidR="00E27B8D" w:rsidRPr="00BC388F" w:rsidRDefault="00E27B8D" w:rsidP="001C71ED">
            <w:pPr>
              <w:rPr>
                <w:rFonts w:ascii="Times New Roman" w:hAnsi="Times New Roman" w:cs="Times New Roman"/>
              </w:rPr>
            </w:pPr>
          </w:p>
        </w:tc>
        <w:tc>
          <w:tcPr>
            <w:tcW w:w="2487" w:type="dxa"/>
          </w:tcPr>
          <w:p w14:paraId="3FDB93CF" w14:textId="77777777" w:rsidR="00E27B8D" w:rsidRPr="00BC388F" w:rsidRDefault="00E27B8D" w:rsidP="001C71ED">
            <w:pPr>
              <w:rPr>
                <w:rFonts w:ascii="Times New Roman" w:hAnsi="Times New Roman" w:cs="Times New Roman"/>
              </w:rPr>
            </w:pPr>
          </w:p>
        </w:tc>
        <w:tc>
          <w:tcPr>
            <w:tcW w:w="3993" w:type="dxa"/>
          </w:tcPr>
          <w:p w14:paraId="65C250D3" w14:textId="77777777" w:rsidR="00E27B8D" w:rsidRPr="00BC388F" w:rsidRDefault="00E27B8D" w:rsidP="001C71ED">
            <w:pPr>
              <w:rPr>
                <w:rFonts w:ascii="Times New Roman" w:hAnsi="Times New Roman" w:cs="Times New Roman"/>
              </w:rPr>
            </w:pPr>
          </w:p>
        </w:tc>
        <w:tc>
          <w:tcPr>
            <w:tcW w:w="2245" w:type="dxa"/>
          </w:tcPr>
          <w:p w14:paraId="6AA3ACAE" w14:textId="77777777" w:rsidR="00E27B8D" w:rsidRPr="00BC388F" w:rsidRDefault="00E27B8D" w:rsidP="001C71ED">
            <w:pPr>
              <w:rPr>
                <w:rFonts w:ascii="Times New Roman" w:hAnsi="Times New Roman" w:cs="Times New Roman"/>
              </w:rPr>
            </w:pPr>
          </w:p>
        </w:tc>
      </w:tr>
      <w:tr w:rsidR="00E27B8D" w:rsidRPr="00BC388F" w14:paraId="27217C18" w14:textId="77777777" w:rsidTr="001C71ED">
        <w:tc>
          <w:tcPr>
            <w:tcW w:w="3118" w:type="dxa"/>
            <w:vMerge/>
          </w:tcPr>
          <w:p w14:paraId="26DB86FF" w14:textId="77777777" w:rsidR="00E27B8D" w:rsidRPr="00BC388F" w:rsidRDefault="00E27B8D" w:rsidP="001C71ED">
            <w:pPr>
              <w:rPr>
                <w:rFonts w:ascii="Times New Roman" w:hAnsi="Times New Roman" w:cs="Times New Roman"/>
              </w:rPr>
            </w:pPr>
          </w:p>
        </w:tc>
        <w:tc>
          <w:tcPr>
            <w:tcW w:w="3118" w:type="dxa"/>
            <w:vMerge w:val="restart"/>
          </w:tcPr>
          <w:p w14:paraId="4ED6A7FF" w14:textId="77777777" w:rsidR="00E27B8D" w:rsidRPr="00BC388F" w:rsidRDefault="00E27B8D" w:rsidP="001C71ED">
            <w:pPr>
              <w:rPr>
                <w:rFonts w:ascii="Times New Roman" w:hAnsi="Times New Roman" w:cs="Times New Roman"/>
              </w:rPr>
            </w:pPr>
          </w:p>
        </w:tc>
        <w:tc>
          <w:tcPr>
            <w:tcW w:w="3749" w:type="dxa"/>
          </w:tcPr>
          <w:p w14:paraId="1BF7C6CB" w14:textId="77777777" w:rsidR="00E27B8D" w:rsidRPr="00BC388F" w:rsidRDefault="00E27B8D" w:rsidP="001C71ED">
            <w:pPr>
              <w:rPr>
                <w:rFonts w:ascii="Times New Roman" w:hAnsi="Times New Roman" w:cs="Times New Roman"/>
              </w:rPr>
            </w:pPr>
          </w:p>
        </w:tc>
        <w:tc>
          <w:tcPr>
            <w:tcW w:w="2487" w:type="dxa"/>
          </w:tcPr>
          <w:p w14:paraId="0B921578" w14:textId="77777777" w:rsidR="00E27B8D" w:rsidRPr="00BC388F" w:rsidRDefault="00E27B8D" w:rsidP="001C71ED">
            <w:pPr>
              <w:rPr>
                <w:rFonts w:ascii="Times New Roman" w:hAnsi="Times New Roman" w:cs="Times New Roman"/>
              </w:rPr>
            </w:pPr>
          </w:p>
        </w:tc>
        <w:tc>
          <w:tcPr>
            <w:tcW w:w="3993" w:type="dxa"/>
          </w:tcPr>
          <w:p w14:paraId="7E4E4726" w14:textId="77777777" w:rsidR="00E27B8D" w:rsidRPr="00BC388F" w:rsidRDefault="00E27B8D" w:rsidP="001C71ED">
            <w:pPr>
              <w:rPr>
                <w:rFonts w:ascii="Times New Roman" w:hAnsi="Times New Roman" w:cs="Times New Roman"/>
              </w:rPr>
            </w:pPr>
          </w:p>
        </w:tc>
        <w:tc>
          <w:tcPr>
            <w:tcW w:w="2245" w:type="dxa"/>
          </w:tcPr>
          <w:p w14:paraId="1C0C839A" w14:textId="77777777" w:rsidR="00E27B8D" w:rsidRPr="00BC388F" w:rsidRDefault="00E27B8D" w:rsidP="001C71ED">
            <w:pPr>
              <w:rPr>
                <w:rFonts w:ascii="Times New Roman" w:hAnsi="Times New Roman" w:cs="Times New Roman"/>
              </w:rPr>
            </w:pPr>
          </w:p>
        </w:tc>
      </w:tr>
      <w:tr w:rsidR="00E27B8D" w:rsidRPr="00BC388F" w14:paraId="7A0FBDD0" w14:textId="77777777" w:rsidTr="001C71ED">
        <w:tc>
          <w:tcPr>
            <w:tcW w:w="3118" w:type="dxa"/>
            <w:vMerge/>
          </w:tcPr>
          <w:p w14:paraId="4AA273B1" w14:textId="77777777" w:rsidR="00E27B8D" w:rsidRPr="00BC388F" w:rsidRDefault="00E27B8D" w:rsidP="001C71ED">
            <w:pPr>
              <w:rPr>
                <w:rFonts w:ascii="Times New Roman" w:hAnsi="Times New Roman" w:cs="Times New Roman"/>
              </w:rPr>
            </w:pPr>
          </w:p>
        </w:tc>
        <w:tc>
          <w:tcPr>
            <w:tcW w:w="3118" w:type="dxa"/>
            <w:vMerge/>
          </w:tcPr>
          <w:p w14:paraId="553D385F" w14:textId="77777777" w:rsidR="00E27B8D" w:rsidRPr="00BC388F" w:rsidRDefault="00E27B8D" w:rsidP="001C71ED">
            <w:pPr>
              <w:rPr>
                <w:rFonts w:ascii="Times New Roman" w:hAnsi="Times New Roman" w:cs="Times New Roman"/>
              </w:rPr>
            </w:pPr>
          </w:p>
        </w:tc>
        <w:tc>
          <w:tcPr>
            <w:tcW w:w="3749" w:type="dxa"/>
          </w:tcPr>
          <w:p w14:paraId="28A88402" w14:textId="77777777" w:rsidR="00E27B8D" w:rsidRPr="00BC388F" w:rsidRDefault="00E27B8D" w:rsidP="001C71ED">
            <w:pPr>
              <w:rPr>
                <w:rFonts w:ascii="Times New Roman" w:hAnsi="Times New Roman" w:cs="Times New Roman"/>
              </w:rPr>
            </w:pPr>
          </w:p>
        </w:tc>
        <w:tc>
          <w:tcPr>
            <w:tcW w:w="2487" w:type="dxa"/>
          </w:tcPr>
          <w:p w14:paraId="63DCFEFD" w14:textId="77777777" w:rsidR="00E27B8D" w:rsidRPr="00BC388F" w:rsidRDefault="00E27B8D" w:rsidP="001C71ED">
            <w:pPr>
              <w:rPr>
                <w:rFonts w:ascii="Times New Roman" w:hAnsi="Times New Roman" w:cs="Times New Roman"/>
              </w:rPr>
            </w:pPr>
          </w:p>
        </w:tc>
        <w:tc>
          <w:tcPr>
            <w:tcW w:w="3993" w:type="dxa"/>
          </w:tcPr>
          <w:p w14:paraId="302F2DF1" w14:textId="77777777" w:rsidR="00E27B8D" w:rsidRPr="00BC388F" w:rsidRDefault="00E27B8D" w:rsidP="001C71ED">
            <w:pPr>
              <w:rPr>
                <w:rFonts w:ascii="Times New Roman" w:hAnsi="Times New Roman" w:cs="Times New Roman"/>
              </w:rPr>
            </w:pPr>
          </w:p>
        </w:tc>
        <w:tc>
          <w:tcPr>
            <w:tcW w:w="2245" w:type="dxa"/>
          </w:tcPr>
          <w:p w14:paraId="1D023DF6" w14:textId="77777777" w:rsidR="00E27B8D" w:rsidRPr="00BC388F" w:rsidRDefault="00E27B8D" w:rsidP="001C71ED">
            <w:pPr>
              <w:rPr>
                <w:rFonts w:ascii="Times New Roman" w:hAnsi="Times New Roman" w:cs="Times New Roman"/>
              </w:rPr>
            </w:pPr>
          </w:p>
        </w:tc>
      </w:tr>
    </w:tbl>
    <w:p w14:paraId="3EF82542" w14:textId="77777777" w:rsidR="00232FAD" w:rsidRDefault="00232FAD" w:rsidP="00C14366">
      <w:pPr>
        <w:pStyle w:val="Heading2"/>
        <w:rPr>
          <w:rFonts w:ascii="Times New Roman" w:hAnsi="Times New Roman" w:cs="Times New Roman"/>
        </w:rPr>
      </w:pPr>
    </w:p>
    <w:p w14:paraId="127A6FE7" w14:textId="77777777" w:rsidR="00232FAD" w:rsidRDefault="00232FAD">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41AE31E1" w14:textId="50BA346F" w:rsidR="00C14366" w:rsidRPr="00BC388F" w:rsidRDefault="008969B9" w:rsidP="00C14366">
      <w:pPr>
        <w:pStyle w:val="Heading2"/>
        <w:rPr>
          <w:rFonts w:ascii="Times New Roman" w:hAnsi="Times New Roman" w:cs="Times New Roman"/>
        </w:rPr>
      </w:pPr>
      <w:r w:rsidRPr="00BC388F">
        <w:rPr>
          <w:rFonts w:ascii="Times New Roman" w:hAnsi="Times New Roman" w:cs="Times New Roman"/>
        </w:rPr>
        <w:t>3</w:t>
      </w:r>
      <w:r w:rsidR="00C14366" w:rsidRPr="00BC388F">
        <w:rPr>
          <w:rFonts w:ascii="Times New Roman" w:hAnsi="Times New Roman" w:cs="Times New Roman"/>
        </w:rPr>
        <w:t xml:space="preserve">: </w:t>
      </w:r>
      <w:r w:rsidR="00713EF3" w:rsidRPr="00BC388F">
        <w:rPr>
          <w:rFonts w:ascii="Times New Roman" w:hAnsi="Times New Roman" w:cs="Times New Roman"/>
        </w:rPr>
        <w:t>Gap</w:t>
      </w:r>
    </w:p>
    <w:tbl>
      <w:tblPr>
        <w:tblStyle w:val="TableGrid"/>
        <w:tblW w:w="18701" w:type="dxa"/>
        <w:tblLook w:val="04A0" w:firstRow="1" w:lastRow="0" w:firstColumn="1" w:lastColumn="0" w:noHBand="0" w:noVBand="1"/>
        <w:tblCaption w:val="Gap Goal"/>
        <w:tblDescription w:val="Enter Gap Goal; links provided for Key Core Work Process and description of completion of the blank template"/>
      </w:tblPr>
      <w:tblGrid>
        <w:gridCol w:w="6138"/>
        <w:gridCol w:w="6911"/>
        <w:gridCol w:w="5652"/>
      </w:tblGrid>
      <w:tr w:rsidR="00044594" w:rsidRPr="00BC388F" w14:paraId="6738759A" w14:textId="77777777" w:rsidTr="001C71ED">
        <w:trPr>
          <w:trHeight w:val="664"/>
          <w:tblHeader/>
        </w:trPr>
        <w:tc>
          <w:tcPr>
            <w:tcW w:w="18701" w:type="dxa"/>
            <w:gridSpan w:val="3"/>
            <w:tcBorders>
              <w:top w:val="single" w:sz="8" w:space="0" w:color="000000" w:themeColor="text1"/>
            </w:tcBorders>
          </w:tcPr>
          <w:p w14:paraId="02FADA07" w14:textId="095CCA38" w:rsidR="00326F10" w:rsidRPr="00002041" w:rsidRDefault="00044594" w:rsidP="00326F10">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3</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 xml:space="preserve">Gap </w:t>
            </w:r>
            <w:r w:rsidRPr="00BC388F">
              <w:rPr>
                <w:rFonts w:ascii="Times New Roman" w:hAnsi="Times New Roman" w:cs="Times New Roman"/>
                <w:i/>
              </w:rPr>
              <w:t>goal):</w:t>
            </w:r>
            <w:r w:rsidR="00326F10">
              <w:rPr>
                <w:rFonts w:ascii="Times New Roman" w:hAnsi="Times New Roman" w:cs="Times New Roman"/>
              </w:rPr>
              <w:t xml:space="preserve"> By 2</w:t>
            </w:r>
            <w:r w:rsidR="00BA4C58">
              <w:rPr>
                <w:rFonts w:ascii="Times New Roman" w:hAnsi="Times New Roman" w:cs="Times New Roman"/>
              </w:rPr>
              <w:t>021</w:t>
            </w:r>
            <w:r w:rsidR="00326F10">
              <w:rPr>
                <w:rFonts w:ascii="Times New Roman" w:hAnsi="Times New Roman" w:cs="Times New Roman"/>
              </w:rPr>
              <w:t>, the combined reading and math delivery target of 67.4% for Gap Group students will be reached</w:t>
            </w:r>
            <w:r w:rsidR="00AA15CC">
              <w:rPr>
                <w:rFonts w:ascii="Times New Roman" w:hAnsi="Times New Roman" w:cs="Times New Roman"/>
              </w:rPr>
              <w:t xml:space="preserve"> and Novice Reduction will occur with an improvement of 50% by 202</w:t>
            </w:r>
            <w:r w:rsidR="00BA4C58">
              <w:rPr>
                <w:rFonts w:ascii="Times New Roman" w:hAnsi="Times New Roman" w:cs="Times New Roman"/>
              </w:rPr>
              <w:t>1</w:t>
            </w:r>
            <w:r w:rsidR="00326F10">
              <w:rPr>
                <w:rFonts w:ascii="Times New Roman" w:hAnsi="Times New Roman" w:cs="Times New Roman"/>
              </w:rPr>
              <w:t>.</w:t>
            </w:r>
          </w:p>
          <w:p w14:paraId="4359CDC9" w14:textId="786115F3" w:rsidR="00044594" w:rsidRPr="00BC388F" w:rsidRDefault="00044594" w:rsidP="000D2405">
            <w:pPr>
              <w:rPr>
                <w:rFonts w:ascii="Times New Roman" w:hAnsi="Times New Roman" w:cs="Times New Roman"/>
              </w:rPr>
            </w:pPr>
          </w:p>
        </w:tc>
      </w:tr>
      <w:tr w:rsidR="00044594" w:rsidRPr="00BC388F" w14:paraId="58AFD322" w14:textId="77777777" w:rsidTr="001C71ED">
        <w:tc>
          <w:tcPr>
            <w:tcW w:w="6138" w:type="dxa"/>
            <w:tcBorders>
              <w:top w:val="single" w:sz="24" w:space="0" w:color="000000" w:themeColor="text1"/>
            </w:tcBorders>
          </w:tcPr>
          <w:p w14:paraId="7C049020" w14:textId="77777777" w:rsidR="00044594" w:rsidRPr="00BC388F" w:rsidRDefault="00044594"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1A0D24" w14:textId="77777777" w:rsidR="00044594" w:rsidRPr="00BC388F" w:rsidRDefault="00590B60" w:rsidP="001C71ED">
            <w:pPr>
              <w:numPr>
                <w:ilvl w:val="0"/>
                <w:numId w:val="1"/>
              </w:numPr>
              <w:spacing w:after="100" w:afterAutospacing="1"/>
              <w:rPr>
                <w:rFonts w:ascii="Times New Roman" w:eastAsia="Times New Roman" w:hAnsi="Times New Roman" w:cs="Times New Roman"/>
                <w:color w:val="333333"/>
                <w:sz w:val="22"/>
                <w:szCs w:val="22"/>
                <w:u w:val="single"/>
              </w:rPr>
            </w:pPr>
            <w:hyperlink r:id="rId34" w:tgtFrame="_blank" w:history="1">
              <w:r w:rsidR="00044594" w:rsidRPr="00BC388F">
                <w:rPr>
                  <w:rStyle w:val="Hyperlink"/>
                  <w:rFonts w:ascii="Times New Roman" w:eastAsia="Times New Roman" w:hAnsi="Times New Roman" w:cs="Times New Roman"/>
                  <w:sz w:val="22"/>
                  <w:szCs w:val="22"/>
                </w:rPr>
                <w:t>KCWP 1: Design and Deploy Standards</w:t>
              </w:r>
            </w:hyperlink>
          </w:p>
          <w:p w14:paraId="4076FF1C" w14:textId="77777777" w:rsidR="00044594"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5" w:tgtFrame="_blank" w:history="1">
              <w:r w:rsidR="00044594" w:rsidRPr="00BC388F">
                <w:rPr>
                  <w:rStyle w:val="Hyperlink"/>
                  <w:rFonts w:ascii="Times New Roman" w:eastAsia="Times New Roman" w:hAnsi="Times New Roman" w:cs="Times New Roman"/>
                  <w:sz w:val="22"/>
                  <w:szCs w:val="22"/>
                </w:rPr>
                <w:t>KCWP 2: Design and Deliver Instruction</w:t>
              </w:r>
            </w:hyperlink>
          </w:p>
          <w:p w14:paraId="3025B7A1" w14:textId="77777777" w:rsidR="00044594"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6" w:tgtFrame="_blank" w:history="1">
              <w:r w:rsidR="00044594" w:rsidRPr="00BC388F">
                <w:rPr>
                  <w:rStyle w:val="Hyperlink"/>
                  <w:rFonts w:ascii="Times New Roman" w:eastAsia="Times New Roman" w:hAnsi="Times New Roman" w:cs="Times New Roman"/>
                  <w:sz w:val="22"/>
                  <w:szCs w:val="22"/>
                </w:rPr>
                <w:t>KCWP 3: Design and Deliver Assessment Literacy</w:t>
              </w:r>
            </w:hyperlink>
          </w:p>
          <w:p w14:paraId="320268E4" w14:textId="77777777" w:rsidR="00044594"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7" w:tgtFrame="_blank" w:history="1">
              <w:r w:rsidR="00044594" w:rsidRPr="00BC388F">
                <w:rPr>
                  <w:rStyle w:val="Hyperlink"/>
                  <w:rFonts w:ascii="Times New Roman" w:eastAsia="Times New Roman" w:hAnsi="Times New Roman" w:cs="Times New Roman"/>
                  <w:sz w:val="22"/>
                  <w:szCs w:val="22"/>
                </w:rPr>
                <w:t>KCWP 4: Review, Analyze and Apply Data</w:t>
              </w:r>
            </w:hyperlink>
          </w:p>
          <w:p w14:paraId="217EBEA8" w14:textId="77777777" w:rsidR="00044594"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38" w:tgtFrame="_blank" w:history="1">
              <w:r w:rsidR="00044594" w:rsidRPr="00BC388F">
                <w:rPr>
                  <w:rStyle w:val="Hyperlink"/>
                  <w:rFonts w:ascii="Times New Roman" w:eastAsia="Times New Roman" w:hAnsi="Times New Roman" w:cs="Times New Roman"/>
                  <w:sz w:val="22"/>
                  <w:szCs w:val="22"/>
                </w:rPr>
                <w:t>KCWP 5: Design, Align and Deliver Support</w:t>
              </w:r>
            </w:hyperlink>
          </w:p>
          <w:p w14:paraId="166505FB" w14:textId="77777777" w:rsidR="00044594" w:rsidRPr="00BC388F" w:rsidRDefault="00590B60" w:rsidP="001C71ED">
            <w:pPr>
              <w:numPr>
                <w:ilvl w:val="0"/>
                <w:numId w:val="1"/>
              </w:numPr>
              <w:spacing w:before="100" w:beforeAutospacing="1"/>
              <w:rPr>
                <w:rFonts w:ascii="Times New Roman" w:eastAsia="Times New Roman" w:hAnsi="Times New Roman" w:cs="Times New Roman"/>
                <w:color w:val="333333"/>
                <w:sz w:val="22"/>
                <w:szCs w:val="22"/>
              </w:rPr>
            </w:pPr>
            <w:hyperlink r:id="rId39" w:tgtFrame="_blank" w:history="1">
              <w:r w:rsidR="00044594" w:rsidRPr="00BC388F">
                <w:rPr>
                  <w:rStyle w:val="Hyperlink"/>
                  <w:rFonts w:ascii="Times New Roman" w:eastAsia="Times New Roman" w:hAnsi="Times New Roman" w:cs="Times New Roman"/>
                  <w:sz w:val="22"/>
                  <w:szCs w:val="22"/>
                </w:rPr>
                <w:t>KCWP 6: Establishing Learning Culture and Environment</w:t>
              </w:r>
            </w:hyperlink>
            <w:r w:rsidR="00044594" w:rsidRPr="00BC388F">
              <w:rPr>
                <w:rFonts w:ascii="Times New Roman" w:eastAsia="Times New Roman" w:hAnsi="Times New Roman" w:cs="Times New Roman"/>
                <w:color w:val="333333"/>
                <w:sz w:val="22"/>
                <w:szCs w:val="22"/>
              </w:rPr>
              <w:t> </w:t>
            </w:r>
          </w:p>
          <w:p w14:paraId="3CA32495" w14:textId="77777777" w:rsidR="00044594" w:rsidRPr="00BC388F" w:rsidRDefault="00044594" w:rsidP="001C71ED">
            <w:pPr>
              <w:rPr>
                <w:rFonts w:ascii="Times New Roman" w:hAnsi="Times New Roman" w:cs="Times New Roman"/>
              </w:rPr>
            </w:pPr>
          </w:p>
        </w:tc>
        <w:tc>
          <w:tcPr>
            <w:tcW w:w="6911" w:type="dxa"/>
            <w:tcBorders>
              <w:top w:val="single" w:sz="24" w:space="0" w:color="000000" w:themeColor="text1"/>
            </w:tcBorders>
          </w:tcPr>
          <w:p w14:paraId="59BF3D05" w14:textId="77777777" w:rsidR="00044594" w:rsidRPr="00BC388F" w:rsidRDefault="00044594"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1894E14E" w14:textId="77777777" w:rsidR="00044594" w:rsidRPr="00BC388F" w:rsidRDefault="00590B60" w:rsidP="001C71E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40" w:tgtFrame="_blank" w:history="1">
              <w:r w:rsidR="00044594" w:rsidRPr="00BC388F">
                <w:rPr>
                  <w:rStyle w:val="Hyperlink"/>
                  <w:rFonts w:ascii="Times New Roman" w:hAnsi="Times New Roman" w:cs="Times New Roman"/>
                  <w:color w:val="792189"/>
                  <w:sz w:val="22"/>
                  <w:szCs w:val="22"/>
                </w:rPr>
                <w:t>KCWP1: Design and Deploy Standards Classroom Activities</w:t>
              </w:r>
            </w:hyperlink>
          </w:p>
          <w:p w14:paraId="229423D0" w14:textId="77777777" w:rsidR="00044594"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1" w:tgtFrame="_blank" w:history="1">
              <w:r w:rsidR="00044594" w:rsidRPr="00BC388F">
                <w:rPr>
                  <w:rStyle w:val="Hyperlink"/>
                  <w:rFonts w:ascii="Times New Roman" w:hAnsi="Times New Roman" w:cs="Times New Roman"/>
                  <w:color w:val="792189"/>
                  <w:sz w:val="22"/>
                  <w:szCs w:val="22"/>
                </w:rPr>
                <w:t>KCWP2: Design and Deliver Instruction Classroom Activities</w:t>
              </w:r>
            </w:hyperlink>
          </w:p>
          <w:p w14:paraId="282E9810" w14:textId="77777777" w:rsidR="00044594"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2" w:tgtFrame="_blank" w:history="1">
              <w:r w:rsidR="00044594" w:rsidRPr="00BC388F">
                <w:rPr>
                  <w:rStyle w:val="Hyperlink"/>
                  <w:rFonts w:ascii="Times New Roman" w:hAnsi="Times New Roman" w:cs="Times New Roman"/>
                  <w:color w:val="792189"/>
                  <w:sz w:val="22"/>
                  <w:szCs w:val="22"/>
                </w:rPr>
                <w:t>KCWP3: Design and Deliver Assessment Literacy Classroom Activities</w:t>
              </w:r>
            </w:hyperlink>
          </w:p>
          <w:p w14:paraId="1E8C6BD1" w14:textId="77777777" w:rsidR="00044594"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3" w:tgtFrame="_blank" w:history="1">
              <w:r w:rsidR="00044594" w:rsidRPr="00BC388F">
                <w:rPr>
                  <w:rStyle w:val="Hyperlink"/>
                  <w:rFonts w:ascii="Times New Roman" w:hAnsi="Times New Roman" w:cs="Times New Roman"/>
                  <w:color w:val="792189"/>
                  <w:sz w:val="22"/>
                  <w:szCs w:val="22"/>
                </w:rPr>
                <w:t>KCWP4: Review, Analyze and Apply Data Classroom Activities</w:t>
              </w:r>
            </w:hyperlink>
          </w:p>
          <w:p w14:paraId="0C10E7C7" w14:textId="77777777" w:rsidR="00044594"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44" w:tgtFrame="_blank" w:history="1">
              <w:r w:rsidR="00044594" w:rsidRPr="00BC388F">
                <w:rPr>
                  <w:rStyle w:val="Hyperlink"/>
                  <w:rFonts w:ascii="Times New Roman" w:hAnsi="Times New Roman" w:cs="Times New Roman"/>
                  <w:color w:val="792189"/>
                  <w:sz w:val="22"/>
                  <w:szCs w:val="22"/>
                </w:rPr>
                <w:t>KCWP5: Design, Align and Deliver Support Classroom Activities</w:t>
              </w:r>
            </w:hyperlink>
          </w:p>
          <w:p w14:paraId="7F986F44" w14:textId="77777777" w:rsidR="00044594" w:rsidRPr="00BC388F" w:rsidRDefault="00590B60" w:rsidP="001C71E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45" w:tgtFrame="_blank" w:history="1">
              <w:r w:rsidR="00044594"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15F189D4" w14:textId="77777777" w:rsidR="00044594" w:rsidRPr="00BC388F" w:rsidRDefault="00044594" w:rsidP="001C71E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6E4142E2" w14:textId="77777777" w:rsidR="00044594" w:rsidRPr="00BC388F" w:rsidRDefault="00044594" w:rsidP="001C71ED">
            <w:pPr>
              <w:rPr>
                <w:rFonts w:ascii="Times New Roman" w:hAnsi="Times New Roman" w:cs="Times New Roman"/>
              </w:rPr>
            </w:pPr>
          </w:p>
        </w:tc>
      </w:tr>
    </w:tbl>
    <w:p w14:paraId="6C43A314" w14:textId="77777777" w:rsidR="00044594" w:rsidRPr="00BC388F" w:rsidRDefault="00044594" w:rsidP="00044594">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044594" w:rsidRPr="00BC388F" w14:paraId="54C46475" w14:textId="77777777" w:rsidTr="001C71ED">
        <w:trPr>
          <w:tblHeader/>
        </w:trPr>
        <w:tc>
          <w:tcPr>
            <w:tcW w:w="3118" w:type="dxa"/>
            <w:shd w:val="clear" w:color="auto" w:fill="BFBFBF" w:themeFill="background1" w:themeFillShade="BF"/>
          </w:tcPr>
          <w:p w14:paraId="79D42D66" w14:textId="77777777" w:rsidR="00044594" w:rsidRPr="00BC388F" w:rsidRDefault="00044594" w:rsidP="001C71E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5BDE9B10" w14:textId="77777777" w:rsidR="00044594" w:rsidRPr="00BC388F" w:rsidRDefault="00044594" w:rsidP="001C71E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05EF9C24" w14:textId="77777777" w:rsidR="00044594" w:rsidRPr="00BC388F" w:rsidRDefault="00044594" w:rsidP="001C71E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445D70F" w14:textId="77777777" w:rsidR="00044594" w:rsidRPr="00BC388F" w:rsidRDefault="00044594" w:rsidP="001C71E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16584D51" w14:textId="77777777" w:rsidR="00044594" w:rsidRPr="00BC388F" w:rsidRDefault="00044594" w:rsidP="001C71E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549AE15C" w14:textId="77777777" w:rsidR="00044594" w:rsidRPr="00BC388F" w:rsidRDefault="00044594" w:rsidP="001C71ED">
            <w:pPr>
              <w:jc w:val="center"/>
              <w:rPr>
                <w:rFonts w:ascii="Times New Roman" w:hAnsi="Times New Roman" w:cs="Times New Roman"/>
                <w:b/>
              </w:rPr>
            </w:pPr>
            <w:r w:rsidRPr="00BC388F">
              <w:rPr>
                <w:rFonts w:ascii="Times New Roman" w:hAnsi="Times New Roman" w:cs="Times New Roman"/>
                <w:b/>
              </w:rPr>
              <w:t>Funding</w:t>
            </w:r>
          </w:p>
        </w:tc>
      </w:tr>
      <w:tr w:rsidR="00044594" w:rsidRPr="00BC388F" w14:paraId="2FAE9399" w14:textId="77777777" w:rsidTr="001C71ED">
        <w:tc>
          <w:tcPr>
            <w:tcW w:w="3118" w:type="dxa"/>
            <w:vMerge w:val="restart"/>
          </w:tcPr>
          <w:p w14:paraId="05E749D5" w14:textId="77777777" w:rsidR="00044594" w:rsidRDefault="00044594" w:rsidP="001C71ED">
            <w:pPr>
              <w:rPr>
                <w:rFonts w:ascii="Times New Roman" w:hAnsi="Times New Roman" w:cs="Times New Roman"/>
              </w:rPr>
            </w:pPr>
            <w:r>
              <w:rPr>
                <w:rFonts w:ascii="Times New Roman" w:hAnsi="Times New Roman" w:cs="Times New Roman"/>
              </w:rPr>
              <w:t>Objective 1</w:t>
            </w:r>
          </w:p>
          <w:p w14:paraId="182F566A" w14:textId="4F87ABC9" w:rsidR="00326F10" w:rsidRPr="00002041" w:rsidRDefault="00326F10" w:rsidP="00326F10">
            <w:pPr>
              <w:rPr>
                <w:rFonts w:ascii="Times New Roman" w:hAnsi="Times New Roman" w:cs="Times New Roman"/>
              </w:rPr>
            </w:pPr>
            <w:r>
              <w:rPr>
                <w:rFonts w:ascii="Times New Roman" w:hAnsi="Times New Roman" w:cs="Times New Roman"/>
              </w:rPr>
              <w:t>By 20</w:t>
            </w:r>
            <w:r w:rsidR="0090427B">
              <w:rPr>
                <w:rFonts w:ascii="Times New Roman" w:hAnsi="Times New Roman" w:cs="Times New Roman"/>
              </w:rPr>
              <w:t>2</w:t>
            </w:r>
            <w:r w:rsidR="006658FA">
              <w:rPr>
                <w:rFonts w:ascii="Times New Roman" w:hAnsi="Times New Roman" w:cs="Times New Roman"/>
              </w:rPr>
              <w:t>1</w:t>
            </w:r>
            <w:r>
              <w:rPr>
                <w:rFonts w:ascii="Times New Roman" w:hAnsi="Times New Roman" w:cs="Times New Roman"/>
              </w:rPr>
              <w:t>-20</w:t>
            </w:r>
            <w:r w:rsidR="0090427B">
              <w:rPr>
                <w:rFonts w:ascii="Times New Roman" w:hAnsi="Times New Roman" w:cs="Times New Roman"/>
              </w:rPr>
              <w:t>2</w:t>
            </w:r>
            <w:r w:rsidR="006658FA">
              <w:rPr>
                <w:rFonts w:ascii="Times New Roman" w:hAnsi="Times New Roman" w:cs="Times New Roman"/>
              </w:rPr>
              <w:t>2</w:t>
            </w:r>
            <w:r>
              <w:rPr>
                <w:rFonts w:ascii="Times New Roman" w:hAnsi="Times New Roman" w:cs="Times New Roman"/>
              </w:rPr>
              <w:t xml:space="preserve">, the combined reading and math delivery target of </w:t>
            </w:r>
            <w:r w:rsidR="00344A0E">
              <w:rPr>
                <w:rFonts w:ascii="Times New Roman" w:hAnsi="Times New Roman" w:cs="Times New Roman"/>
              </w:rPr>
              <w:t>72.3</w:t>
            </w:r>
            <w:r>
              <w:rPr>
                <w:rFonts w:ascii="Times New Roman" w:hAnsi="Times New Roman" w:cs="Times New Roman"/>
              </w:rPr>
              <w:t xml:space="preserve"> for Gap Group students will be reached.</w:t>
            </w:r>
          </w:p>
          <w:p w14:paraId="0D4EB4C6" w14:textId="77777777" w:rsidR="00326F10" w:rsidRPr="00BC388F" w:rsidRDefault="00326F10" w:rsidP="001C71ED">
            <w:pPr>
              <w:rPr>
                <w:rFonts w:ascii="Times New Roman" w:hAnsi="Times New Roman" w:cs="Times New Roman"/>
              </w:rPr>
            </w:pPr>
          </w:p>
        </w:tc>
        <w:tc>
          <w:tcPr>
            <w:tcW w:w="3118" w:type="dxa"/>
            <w:vMerge w:val="restart"/>
          </w:tcPr>
          <w:p w14:paraId="1F79C25C" w14:textId="51DF58BA" w:rsidR="00044594" w:rsidRPr="00BC388F" w:rsidRDefault="00AA15CC" w:rsidP="00AA15CC">
            <w:pPr>
              <w:rPr>
                <w:rFonts w:ascii="Times New Roman" w:hAnsi="Times New Roman" w:cs="Times New Roman"/>
              </w:rPr>
            </w:pPr>
            <w:r>
              <w:rPr>
                <w:rFonts w:ascii="Times New Roman" w:hAnsi="Times New Roman" w:cs="Times New Roman"/>
              </w:rPr>
              <w:t xml:space="preserve">Students who are identified as being within a Gap Group will be given purposeful and intentional assistance to improve achievement </w:t>
            </w:r>
          </w:p>
        </w:tc>
        <w:tc>
          <w:tcPr>
            <w:tcW w:w="3749" w:type="dxa"/>
          </w:tcPr>
          <w:p w14:paraId="3E7606A2" w14:textId="77777777" w:rsidR="00326F10" w:rsidRPr="007A2BB7" w:rsidRDefault="00326F10" w:rsidP="00326F10">
            <w:pPr>
              <w:rPr>
                <w:rFonts w:ascii="Times New Roman" w:hAnsi="Times New Roman" w:cs="Times New Roman"/>
                <w:sz w:val="22"/>
              </w:rPr>
            </w:pPr>
            <w:r>
              <w:rPr>
                <w:rFonts w:ascii="Times New Roman" w:hAnsi="Times New Roman" w:cs="Times New Roman"/>
                <w:sz w:val="22"/>
              </w:rPr>
              <w:t>Additional math and reading instruction will be provided to all students who scored novice on their most recent KPREP or scored below proficiency on their STAR 360 exam in reading and/or math.  These scores will be used to place students in enrichment and remediation classes.</w:t>
            </w:r>
          </w:p>
          <w:p w14:paraId="1D220044" w14:textId="77777777" w:rsidR="00044594" w:rsidRPr="00BC388F" w:rsidRDefault="00044594" w:rsidP="001C71ED">
            <w:pPr>
              <w:rPr>
                <w:rFonts w:ascii="Times New Roman" w:hAnsi="Times New Roman" w:cs="Times New Roman"/>
              </w:rPr>
            </w:pPr>
          </w:p>
        </w:tc>
        <w:tc>
          <w:tcPr>
            <w:tcW w:w="2487" w:type="dxa"/>
          </w:tcPr>
          <w:p w14:paraId="3C70F710" w14:textId="7729A5BB" w:rsidR="00044594" w:rsidRPr="00BC388F" w:rsidRDefault="00326F10" w:rsidP="0090427B">
            <w:pPr>
              <w:rPr>
                <w:rFonts w:ascii="Times New Roman" w:hAnsi="Times New Roman" w:cs="Times New Roman"/>
              </w:rPr>
            </w:pPr>
            <w:r w:rsidRPr="00BA6CD4">
              <w:rPr>
                <w:rFonts w:ascii="Times New Roman" w:hAnsi="Times New Roman" w:cs="Times New Roman"/>
                <w:sz w:val="22"/>
              </w:rPr>
              <w:t>Students will meet or exceed expected growth on STAR</w:t>
            </w:r>
            <w:r w:rsidR="0090427B">
              <w:rPr>
                <w:rFonts w:ascii="Times New Roman" w:hAnsi="Times New Roman" w:cs="Times New Roman"/>
                <w:sz w:val="22"/>
              </w:rPr>
              <w:t xml:space="preserve"> t</w:t>
            </w:r>
            <w:r w:rsidRPr="00BA6CD4">
              <w:rPr>
                <w:rFonts w:ascii="Times New Roman" w:hAnsi="Times New Roman" w:cs="Times New Roman"/>
                <w:sz w:val="22"/>
              </w:rPr>
              <w:t>ests.</w:t>
            </w:r>
          </w:p>
        </w:tc>
        <w:tc>
          <w:tcPr>
            <w:tcW w:w="3993" w:type="dxa"/>
          </w:tcPr>
          <w:p w14:paraId="54C2E9CB" w14:textId="2E4C9235" w:rsidR="00044594" w:rsidRPr="00BC388F" w:rsidRDefault="00C81B11" w:rsidP="001C71ED">
            <w:pPr>
              <w:rPr>
                <w:rFonts w:ascii="Times New Roman" w:hAnsi="Times New Roman" w:cs="Times New Roman"/>
              </w:rPr>
            </w:pPr>
            <w:r>
              <w:rPr>
                <w:rFonts w:ascii="Times New Roman" w:hAnsi="Times New Roman" w:cs="Times New Roman"/>
              </w:rPr>
              <w:t xml:space="preserve"> On-going </w:t>
            </w:r>
          </w:p>
        </w:tc>
        <w:tc>
          <w:tcPr>
            <w:tcW w:w="2245" w:type="dxa"/>
          </w:tcPr>
          <w:p w14:paraId="548FE770" w14:textId="21FD13C1" w:rsidR="00044594" w:rsidRPr="00BC388F" w:rsidRDefault="00326F10" w:rsidP="001C71ED">
            <w:pPr>
              <w:rPr>
                <w:rFonts w:ascii="Times New Roman" w:hAnsi="Times New Roman" w:cs="Times New Roman"/>
              </w:rPr>
            </w:pPr>
            <w:r>
              <w:rPr>
                <w:rFonts w:ascii="Times New Roman" w:hAnsi="Times New Roman" w:cs="Times New Roman"/>
                <w:sz w:val="22"/>
              </w:rPr>
              <w:t>No Funding Required</w:t>
            </w:r>
          </w:p>
        </w:tc>
      </w:tr>
      <w:tr w:rsidR="00044594" w:rsidRPr="00BC388F" w14:paraId="4367091F" w14:textId="77777777" w:rsidTr="001C71ED">
        <w:tc>
          <w:tcPr>
            <w:tcW w:w="3118" w:type="dxa"/>
            <w:vMerge/>
          </w:tcPr>
          <w:p w14:paraId="57611B3D" w14:textId="77777777" w:rsidR="00044594" w:rsidRPr="00BC388F" w:rsidRDefault="00044594" w:rsidP="001C71ED">
            <w:pPr>
              <w:rPr>
                <w:rFonts w:ascii="Times New Roman" w:hAnsi="Times New Roman" w:cs="Times New Roman"/>
              </w:rPr>
            </w:pPr>
          </w:p>
        </w:tc>
        <w:tc>
          <w:tcPr>
            <w:tcW w:w="3118" w:type="dxa"/>
            <w:vMerge/>
          </w:tcPr>
          <w:p w14:paraId="435ED804" w14:textId="77777777" w:rsidR="00044594" w:rsidRPr="00BC388F" w:rsidRDefault="00044594" w:rsidP="001C71ED">
            <w:pPr>
              <w:rPr>
                <w:rFonts w:ascii="Times New Roman" w:hAnsi="Times New Roman" w:cs="Times New Roman"/>
              </w:rPr>
            </w:pPr>
          </w:p>
        </w:tc>
        <w:tc>
          <w:tcPr>
            <w:tcW w:w="3749" w:type="dxa"/>
          </w:tcPr>
          <w:p w14:paraId="2891D7AA" w14:textId="670A06D2" w:rsidR="00044594" w:rsidRPr="00BC388F" w:rsidRDefault="00AA15CC" w:rsidP="001C71ED">
            <w:pPr>
              <w:rPr>
                <w:rFonts w:ascii="Times New Roman" w:hAnsi="Times New Roman" w:cs="Times New Roman"/>
              </w:rPr>
            </w:pPr>
            <w:r>
              <w:rPr>
                <w:rFonts w:ascii="Times New Roman" w:hAnsi="Times New Roman" w:cs="Times New Roman"/>
              </w:rPr>
              <w:t xml:space="preserve">Data analysis will occur using PDAS to monitor student status as well as factors contributing to the status.  Efforts will be made to remove barriers and improve student achievement. </w:t>
            </w:r>
          </w:p>
        </w:tc>
        <w:tc>
          <w:tcPr>
            <w:tcW w:w="2487" w:type="dxa"/>
          </w:tcPr>
          <w:p w14:paraId="7E0B4FCC" w14:textId="77777777" w:rsidR="00044594" w:rsidRPr="00BC388F" w:rsidRDefault="00044594" w:rsidP="001C71ED">
            <w:pPr>
              <w:rPr>
                <w:rFonts w:ascii="Times New Roman" w:hAnsi="Times New Roman" w:cs="Times New Roman"/>
              </w:rPr>
            </w:pPr>
          </w:p>
        </w:tc>
        <w:tc>
          <w:tcPr>
            <w:tcW w:w="3993" w:type="dxa"/>
          </w:tcPr>
          <w:p w14:paraId="13014A69" w14:textId="4608687B" w:rsidR="00044594" w:rsidRPr="00BC388F" w:rsidRDefault="00C81B11" w:rsidP="001C71ED">
            <w:pPr>
              <w:rPr>
                <w:rFonts w:ascii="Times New Roman" w:hAnsi="Times New Roman" w:cs="Times New Roman"/>
              </w:rPr>
            </w:pPr>
            <w:r>
              <w:rPr>
                <w:rFonts w:ascii="Times New Roman" w:hAnsi="Times New Roman" w:cs="Times New Roman"/>
              </w:rPr>
              <w:t xml:space="preserve">On-Going </w:t>
            </w:r>
          </w:p>
        </w:tc>
        <w:tc>
          <w:tcPr>
            <w:tcW w:w="2245" w:type="dxa"/>
          </w:tcPr>
          <w:p w14:paraId="33905704" w14:textId="77777777" w:rsidR="00044594" w:rsidRPr="00BC388F" w:rsidRDefault="00044594" w:rsidP="001C71ED">
            <w:pPr>
              <w:rPr>
                <w:rFonts w:ascii="Times New Roman" w:hAnsi="Times New Roman" w:cs="Times New Roman"/>
              </w:rPr>
            </w:pPr>
          </w:p>
        </w:tc>
      </w:tr>
      <w:tr w:rsidR="00044594" w:rsidRPr="00BC388F" w14:paraId="1C13E2DE" w14:textId="77777777" w:rsidTr="001C71ED">
        <w:tc>
          <w:tcPr>
            <w:tcW w:w="3118" w:type="dxa"/>
            <w:vMerge/>
          </w:tcPr>
          <w:p w14:paraId="62D5CDD7" w14:textId="77777777" w:rsidR="00044594" w:rsidRPr="00BC388F" w:rsidRDefault="00044594" w:rsidP="001C71ED">
            <w:pPr>
              <w:rPr>
                <w:rFonts w:ascii="Times New Roman" w:hAnsi="Times New Roman" w:cs="Times New Roman"/>
              </w:rPr>
            </w:pPr>
          </w:p>
        </w:tc>
        <w:tc>
          <w:tcPr>
            <w:tcW w:w="3118" w:type="dxa"/>
            <w:vMerge w:val="restart"/>
          </w:tcPr>
          <w:p w14:paraId="3F469A4E" w14:textId="77777777" w:rsidR="00044594" w:rsidRPr="00BC388F" w:rsidRDefault="00044594" w:rsidP="001C71ED">
            <w:pPr>
              <w:rPr>
                <w:rFonts w:ascii="Times New Roman" w:hAnsi="Times New Roman" w:cs="Times New Roman"/>
              </w:rPr>
            </w:pPr>
          </w:p>
        </w:tc>
        <w:tc>
          <w:tcPr>
            <w:tcW w:w="3749" w:type="dxa"/>
          </w:tcPr>
          <w:p w14:paraId="129A7D14" w14:textId="77777777" w:rsidR="00044594" w:rsidRPr="00BC388F" w:rsidRDefault="00044594" w:rsidP="001C71ED">
            <w:pPr>
              <w:rPr>
                <w:rFonts w:ascii="Times New Roman" w:hAnsi="Times New Roman" w:cs="Times New Roman"/>
              </w:rPr>
            </w:pPr>
          </w:p>
        </w:tc>
        <w:tc>
          <w:tcPr>
            <w:tcW w:w="2487" w:type="dxa"/>
          </w:tcPr>
          <w:p w14:paraId="4BBD1A78" w14:textId="77777777" w:rsidR="00044594" w:rsidRPr="00BC388F" w:rsidRDefault="00044594" w:rsidP="001C71ED">
            <w:pPr>
              <w:rPr>
                <w:rFonts w:ascii="Times New Roman" w:hAnsi="Times New Roman" w:cs="Times New Roman"/>
              </w:rPr>
            </w:pPr>
          </w:p>
        </w:tc>
        <w:tc>
          <w:tcPr>
            <w:tcW w:w="3993" w:type="dxa"/>
          </w:tcPr>
          <w:p w14:paraId="30AD3BE5" w14:textId="77777777" w:rsidR="00044594" w:rsidRPr="00BC388F" w:rsidRDefault="00044594" w:rsidP="001C71ED">
            <w:pPr>
              <w:rPr>
                <w:rFonts w:ascii="Times New Roman" w:hAnsi="Times New Roman" w:cs="Times New Roman"/>
              </w:rPr>
            </w:pPr>
          </w:p>
        </w:tc>
        <w:tc>
          <w:tcPr>
            <w:tcW w:w="2245" w:type="dxa"/>
          </w:tcPr>
          <w:p w14:paraId="00DF92EB" w14:textId="77777777" w:rsidR="00044594" w:rsidRPr="00BC388F" w:rsidRDefault="00044594" w:rsidP="001C71ED">
            <w:pPr>
              <w:rPr>
                <w:rFonts w:ascii="Times New Roman" w:hAnsi="Times New Roman" w:cs="Times New Roman"/>
              </w:rPr>
            </w:pPr>
          </w:p>
        </w:tc>
      </w:tr>
      <w:tr w:rsidR="00044594" w:rsidRPr="00BC388F" w14:paraId="0B91A67D" w14:textId="77777777" w:rsidTr="001C71ED">
        <w:tc>
          <w:tcPr>
            <w:tcW w:w="3118" w:type="dxa"/>
            <w:vMerge/>
          </w:tcPr>
          <w:p w14:paraId="41F3198B" w14:textId="77777777" w:rsidR="00044594" w:rsidRPr="00BC388F" w:rsidRDefault="00044594" w:rsidP="001C71ED">
            <w:pPr>
              <w:rPr>
                <w:rFonts w:ascii="Times New Roman" w:hAnsi="Times New Roman" w:cs="Times New Roman"/>
              </w:rPr>
            </w:pPr>
          </w:p>
        </w:tc>
        <w:tc>
          <w:tcPr>
            <w:tcW w:w="3118" w:type="dxa"/>
            <w:vMerge/>
          </w:tcPr>
          <w:p w14:paraId="2627C5FF" w14:textId="77777777" w:rsidR="00044594" w:rsidRPr="00BC388F" w:rsidRDefault="00044594" w:rsidP="001C71ED">
            <w:pPr>
              <w:rPr>
                <w:rFonts w:ascii="Times New Roman" w:hAnsi="Times New Roman" w:cs="Times New Roman"/>
              </w:rPr>
            </w:pPr>
          </w:p>
        </w:tc>
        <w:tc>
          <w:tcPr>
            <w:tcW w:w="3749" w:type="dxa"/>
          </w:tcPr>
          <w:p w14:paraId="5EE3975C" w14:textId="77777777" w:rsidR="00044594" w:rsidRPr="00BC388F" w:rsidRDefault="00044594" w:rsidP="001C71ED">
            <w:pPr>
              <w:rPr>
                <w:rFonts w:ascii="Times New Roman" w:hAnsi="Times New Roman" w:cs="Times New Roman"/>
              </w:rPr>
            </w:pPr>
          </w:p>
        </w:tc>
        <w:tc>
          <w:tcPr>
            <w:tcW w:w="2487" w:type="dxa"/>
          </w:tcPr>
          <w:p w14:paraId="5C328873" w14:textId="77777777" w:rsidR="00044594" w:rsidRPr="00BC388F" w:rsidRDefault="00044594" w:rsidP="001C71ED">
            <w:pPr>
              <w:rPr>
                <w:rFonts w:ascii="Times New Roman" w:hAnsi="Times New Roman" w:cs="Times New Roman"/>
              </w:rPr>
            </w:pPr>
          </w:p>
        </w:tc>
        <w:tc>
          <w:tcPr>
            <w:tcW w:w="3993" w:type="dxa"/>
          </w:tcPr>
          <w:p w14:paraId="19A9906D" w14:textId="77777777" w:rsidR="00044594" w:rsidRPr="00BC388F" w:rsidRDefault="00044594" w:rsidP="001C71ED">
            <w:pPr>
              <w:rPr>
                <w:rFonts w:ascii="Times New Roman" w:hAnsi="Times New Roman" w:cs="Times New Roman"/>
              </w:rPr>
            </w:pPr>
          </w:p>
        </w:tc>
        <w:tc>
          <w:tcPr>
            <w:tcW w:w="2245" w:type="dxa"/>
          </w:tcPr>
          <w:p w14:paraId="1916679D" w14:textId="77777777" w:rsidR="00044594" w:rsidRPr="00BC388F" w:rsidRDefault="00044594" w:rsidP="001C71ED">
            <w:pPr>
              <w:rPr>
                <w:rFonts w:ascii="Times New Roman" w:hAnsi="Times New Roman" w:cs="Times New Roman"/>
              </w:rPr>
            </w:pPr>
          </w:p>
        </w:tc>
      </w:tr>
      <w:tr w:rsidR="00044594" w:rsidRPr="00BC388F" w14:paraId="5883A4E4" w14:textId="77777777" w:rsidTr="001C71ED">
        <w:tc>
          <w:tcPr>
            <w:tcW w:w="3118" w:type="dxa"/>
            <w:vMerge/>
          </w:tcPr>
          <w:p w14:paraId="6DACC294" w14:textId="77777777" w:rsidR="00044594" w:rsidRPr="00BC388F" w:rsidRDefault="00044594" w:rsidP="001C71ED">
            <w:pPr>
              <w:rPr>
                <w:rFonts w:ascii="Times New Roman" w:hAnsi="Times New Roman" w:cs="Times New Roman"/>
              </w:rPr>
            </w:pPr>
          </w:p>
        </w:tc>
        <w:tc>
          <w:tcPr>
            <w:tcW w:w="3118" w:type="dxa"/>
            <w:vMerge w:val="restart"/>
          </w:tcPr>
          <w:p w14:paraId="17B19850" w14:textId="77777777" w:rsidR="00044594" w:rsidRPr="00BC388F" w:rsidRDefault="00044594" w:rsidP="001C71ED">
            <w:pPr>
              <w:rPr>
                <w:rFonts w:ascii="Times New Roman" w:hAnsi="Times New Roman" w:cs="Times New Roman"/>
              </w:rPr>
            </w:pPr>
          </w:p>
        </w:tc>
        <w:tc>
          <w:tcPr>
            <w:tcW w:w="3749" w:type="dxa"/>
          </w:tcPr>
          <w:p w14:paraId="132CE1F3" w14:textId="77777777" w:rsidR="00044594" w:rsidRPr="00BC388F" w:rsidRDefault="00044594" w:rsidP="001C71ED">
            <w:pPr>
              <w:rPr>
                <w:rFonts w:ascii="Times New Roman" w:hAnsi="Times New Roman" w:cs="Times New Roman"/>
              </w:rPr>
            </w:pPr>
          </w:p>
        </w:tc>
        <w:tc>
          <w:tcPr>
            <w:tcW w:w="2487" w:type="dxa"/>
          </w:tcPr>
          <w:p w14:paraId="3BE4D330" w14:textId="77777777" w:rsidR="00044594" w:rsidRPr="00BC388F" w:rsidRDefault="00044594" w:rsidP="001C71ED">
            <w:pPr>
              <w:rPr>
                <w:rFonts w:ascii="Times New Roman" w:hAnsi="Times New Roman" w:cs="Times New Roman"/>
              </w:rPr>
            </w:pPr>
          </w:p>
        </w:tc>
        <w:tc>
          <w:tcPr>
            <w:tcW w:w="3993" w:type="dxa"/>
          </w:tcPr>
          <w:p w14:paraId="54869CD9" w14:textId="77777777" w:rsidR="00044594" w:rsidRPr="00BC388F" w:rsidRDefault="00044594" w:rsidP="001C71ED">
            <w:pPr>
              <w:rPr>
                <w:rFonts w:ascii="Times New Roman" w:hAnsi="Times New Roman" w:cs="Times New Roman"/>
              </w:rPr>
            </w:pPr>
          </w:p>
        </w:tc>
        <w:tc>
          <w:tcPr>
            <w:tcW w:w="2245" w:type="dxa"/>
          </w:tcPr>
          <w:p w14:paraId="4B3C0474" w14:textId="77777777" w:rsidR="00044594" w:rsidRPr="00BC388F" w:rsidRDefault="00044594" w:rsidP="001C71ED">
            <w:pPr>
              <w:rPr>
                <w:rFonts w:ascii="Times New Roman" w:hAnsi="Times New Roman" w:cs="Times New Roman"/>
              </w:rPr>
            </w:pPr>
          </w:p>
        </w:tc>
      </w:tr>
      <w:tr w:rsidR="00044594" w:rsidRPr="00BC388F" w14:paraId="739162A5" w14:textId="77777777" w:rsidTr="001C71ED">
        <w:tc>
          <w:tcPr>
            <w:tcW w:w="3118" w:type="dxa"/>
            <w:vMerge/>
          </w:tcPr>
          <w:p w14:paraId="4D5994FF" w14:textId="77777777" w:rsidR="00044594" w:rsidRPr="00BC388F" w:rsidRDefault="00044594" w:rsidP="001C71ED">
            <w:pPr>
              <w:rPr>
                <w:rFonts w:ascii="Times New Roman" w:hAnsi="Times New Roman" w:cs="Times New Roman"/>
              </w:rPr>
            </w:pPr>
          </w:p>
        </w:tc>
        <w:tc>
          <w:tcPr>
            <w:tcW w:w="3118" w:type="dxa"/>
            <w:vMerge/>
          </w:tcPr>
          <w:p w14:paraId="00B5D022" w14:textId="77777777" w:rsidR="00044594" w:rsidRPr="00BC388F" w:rsidRDefault="00044594" w:rsidP="001C71ED">
            <w:pPr>
              <w:rPr>
                <w:rFonts w:ascii="Times New Roman" w:hAnsi="Times New Roman" w:cs="Times New Roman"/>
              </w:rPr>
            </w:pPr>
          </w:p>
        </w:tc>
        <w:tc>
          <w:tcPr>
            <w:tcW w:w="3749" w:type="dxa"/>
          </w:tcPr>
          <w:p w14:paraId="59FE657E" w14:textId="77777777" w:rsidR="00044594" w:rsidRPr="00BC388F" w:rsidRDefault="00044594" w:rsidP="001C71ED">
            <w:pPr>
              <w:rPr>
                <w:rFonts w:ascii="Times New Roman" w:hAnsi="Times New Roman" w:cs="Times New Roman"/>
              </w:rPr>
            </w:pPr>
          </w:p>
        </w:tc>
        <w:tc>
          <w:tcPr>
            <w:tcW w:w="2487" w:type="dxa"/>
          </w:tcPr>
          <w:p w14:paraId="0F887502" w14:textId="77777777" w:rsidR="00044594" w:rsidRPr="00BC388F" w:rsidRDefault="00044594" w:rsidP="001C71ED">
            <w:pPr>
              <w:rPr>
                <w:rFonts w:ascii="Times New Roman" w:hAnsi="Times New Roman" w:cs="Times New Roman"/>
              </w:rPr>
            </w:pPr>
          </w:p>
        </w:tc>
        <w:tc>
          <w:tcPr>
            <w:tcW w:w="3993" w:type="dxa"/>
          </w:tcPr>
          <w:p w14:paraId="00FD91B1" w14:textId="77777777" w:rsidR="00044594" w:rsidRPr="00BC388F" w:rsidRDefault="00044594" w:rsidP="001C71ED">
            <w:pPr>
              <w:rPr>
                <w:rFonts w:ascii="Times New Roman" w:hAnsi="Times New Roman" w:cs="Times New Roman"/>
              </w:rPr>
            </w:pPr>
          </w:p>
        </w:tc>
        <w:tc>
          <w:tcPr>
            <w:tcW w:w="2245" w:type="dxa"/>
          </w:tcPr>
          <w:p w14:paraId="1ACADD1D" w14:textId="77777777" w:rsidR="00044594" w:rsidRPr="00BC388F" w:rsidRDefault="00044594" w:rsidP="001C71ED">
            <w:pPr>
              <w:rPr>
                <w:rFonts w:ascii="Times New Roman" w:hAnsi="Times New Roman" w:cs="Times New Roman"/>
              </w:rPr>
            </w:pPr>
          </w:p>
        </w:tc>
      </w:tr>
      <w:tr w:rsidR="00044594" w:rsidRPr="00BC388F" w14:paraId="78E15CD1" w14:textId="77777777" w:rsidTr="001C71ED">
        <w:tc>
          <w:tcPr>
            <w:tcW w:w="3118" w:type="dxa"/>
            <w:vMerge w:val="restart"/>
          </w:tcPr>
          <w:p w14:paraId="45C332A5" w14:textId="77777777" w:rsidR="00DA532A" w:rsidRDefault="00DA532A" w:rsidP="00DA532A">
            <w:pPr>
              <w:rPr>
                <w:rFonts w:ascii="Times New Roman" w:hAnsi="Times New Roman" w:cs="Times New Roman"/>
              </w:rPr>
            </w:pPr>
          </w:p>
          <w:p w14:paraId="2B8259BA" w14:textId="58D385DC" w:rsidR="00326F10" w:rsidRPr="00BC388F" w:rsidRDefault="00AA15CC" w:rsidP="00DA532A">
            <w:pPr>
              <w:rPr>
                <w:rFonts w:ascii="Times New Roman" w:hAnsi="Times New Roman" w:cs="Times New Roman"/>
              </w:rPr>
            </w:pPr>
            <w:r>
              <w:rPr>
                <w:rFonts w:ascii="Times New Roman" w:hAnsi="Times New Roman" w:cs="Times New Roman"/>
              </w:rPr>
              <w:t>Objective 2</w:t>
            </w:r>
            <w:r w:rsidR="00DA532A">
              <w:rPr>
                <w:rFonts w:ascii="Times New Roman" w:hAnsi="Times New Roman" w:cs="Times New Roman"/>
              </w:rPr>
              <w:t xml:space="preserve">: </w:t>
            </w:r>
            <w:r>
              <w:rPr>
                <w:rFonts w:ascii="Times New Roman" w:hAnsi="Times New Roman" w:cs="Times New Roman"/>
              </w:rPr>
              <w:t>%</w:t>
            </w:r>
            <w:r w:rsidR="00DA532A">
              <w:rPr>
                <w:rFonts w:ascii="Times New Roman" w:hAnsi="Times New Roman" w:cs="Times New Roman"/>
              </w:rPr>
              <w:t xml:space="preserve"> of</w:t>
            </w:r>
            <w:r>
              <w:rPr>
                <w:rFonts w:ascii="Times New Roman" w:hAnsi="Times New Roman" w:cs="Times New Roman"/>
              </w:rPr>
              <w:t xml:space="preserve"> </w:t>
            </w:r>
            <w:r w:rsidR="00326F10">
              <w:rPr>
                <w:rFonts w:ascii="Times New Roman" w:hAnsi="Times New Roman" w:cs="Times New Roman"/>
              </w:rPr>
              <w:t xml:space="preserve">Gap Group students </w:t>
            </w:r>
            <w:r w:rsidR="00DA532A">
              <w:rPr>
                <w:rFonts w:ascii="Times New Roman" w:hAnsi="Times New Roman" w:cs="Times New Roman"/>
              </w:rPr>
              <w:t xml:space="preserve">Novice </w:t>
            </w:r>
            <w:r w:rsidR="00326F10">
              <w:rPr>
                <w:rFonts w:ascii="Times New Roman" w:hAnsi="Times New Roman" w:cs="Times New Roman"/>
              </w:rPr>
              <w:t xml:space="preserve">will be </w:t>
            </w:r>
            <w:r w:rsidR="00DA532A">
              <w:rPr>
                <w:rFonts w:ascii="Times New Roman" w:hAnsi="Times New Roman" w:cs="Times New Roman"/>
              </w:rPr>
              <w:t>reduced by 50%</w:t>
            </w:r>
          </w:p>
        </w:tc>
        <w:tc>
          <w:tcPr>
            <w:tcW w:w="3118" w:type="dxa"/>
            <w:vMerge w:val="restart"/>
          </w:tcPr>
          <w:p w14:paraId="5CFF56CA" w14:textId="77777777" w:rsidR="00DA532A" w:rsidRDefault="00DA532A" w:rsidP="00326F10">
            <w:pPr>
              <w:rPr>
                <w:rFonts w:ascii="Times New Roman" w:hAnsi="Times New Roman" w:cs="Times New Roman"/>
              </w:rPr>
            </w:pPr>
          </w:p>
          <w:p w14:paraId="42B90784" w14:textId="276EE01A" w:rsidR="00044594" w:rsidRPr="00BC388F" w:rsidRDefault="007E2874" w:rsidP="001C71ED">
            <w:pPr>
              <w:rPr>
                <w:rFonts w:ascii="Times New Roman" w:hAnsi="Times New Roman" w:cs="Times New Roman"/>
              </w:rPr>
            </w:pPr>
            <w:r>
              <w:rPr>
                <w:rFonts w:ascii="Times New Roman" w:hAnsi="Times New Roman" w:cs="Times New Roman"/>
              </w:rPr>
              <w:t>Provide additional support to students identified as Novice.</w:t>
            </w:r>
          </w:p>
        </w:tc>
        <w:tc>
          <w:tcPr>
            <w:tcW w:w="3749" w:type="dxa"/>
          </w:tcPr>
          <w:p w14:paraId="0B25906A" w14:textId="77777777" w:rsidR="00DA532A" w:rsidRDefault="00DA532A" w:rsidP="00326F10">
            <w:pPr>
              <w:rPr>
                <w:rFonts w:ascii="Times New Roman" w:hAnsi="Times New Roman" w:cs="Times New Roman"/>
                <w:sz w:val="22"/>
              </w:rPr>
            </w:pPr>
          </w:p>
          <w:p w14:paraId="4BBCB178" w14:textId="77777777" w:rsidR="00DA532A" w:rsidRDefault="00DA532A" w:rsidP="00326F10">
            <w:pPr>
              <w:rPr>
                <w:rFonts w:ascii="Times New Roman" w:hAnsi="Times New Roman" w:cs="Times New Roman"/>
                <w:sz w:val="22"/>
              </w:rPr>
            </w:pPr>
          </w:p>
          <w:p w14:paraId="20F11D57" w14:textId="77777777" w:rsidR="00DA532A" w:rsidRDefault="00DA532A" w:rsidP="00326F10">
            <w:pPr>
              <w:rPr>
                <w:rFonts w:ascii="Times New Roman" w:hAnsi="Times New Roman" w:cs="Times New Roman"/>
                <w:sz w:val="22"/>
              </w:rPr>
            </w:pPr>
          </w:p>
          <w:p w14:paraId="3879AFCD" w14:textId="42205117" w:rsidR="00326F10" w:rsidRPr="007A2BB7" w:rsidRDefault="00326F10" w:rsidP="00326F10">
            <w:pPr>
              <w:rPr>
                <w:rFonts w:ascii="Times New Roman" w:hAnsi="Times New Roman" w:cs="Times New Roman"/>
                <w:sz w:val="22"/>
              </w:rPr>
            </w:pPr>
            <w:r>
              <w:rPr>
                <w:rFonts w:ascii="Times New Roman" w:hAnsi="Times New Roman" w:cs="Times New Roman"/>
                <w:sz w:val="22"/>
              </w:rPr>
              <w:t xml:space="preserve">Students scoring below proficiency on KPREP or STAR360 are targeted for math and reading individualized instruction through computer-based learning resources PLATO, IXL, Study Island, Moby Max, and </w:t>
            </w:r>
            <w:r w:rsidR="00344A0E">
              <w:rPr>
                <w:rFonts w:ascii="Times New Roman" w:hAnsi="Times New Roman" w:cs="Times New Roman"/>
                <w:sz w:val="22"/>
              </w:rPr>
              <w:t>Reading Plus</w:t>
            </w:r>
            <w:r>
              <w:rPr>
                <w:rFonts w:ascii="Times New Roman" w:hAnsi="Times New Roman" w:cs="Times New Roman"/>
                <w:sz w:val="22"/>
              </w:rPr>
              <w:t>.</w:t>
            </w:r>
          </w:p>
          <w:p w14:paraId="4F622FB7" w14:textId="77777777" w:rsidR="00044594" w:rsidRPr="00BC388F" w:rsidRDefault="00044594" w:rsidP="001C71ED">
            <w:pPr>
              <w:rPr>
                <w:rFonts w:ascii="Times New Roman" w:hAnsi="Times New Roman" w:cs="Times New Roman"/>
              </w:rPr>
            </w:pPr>
          </w:p>
        </w:tc>
        <w:tc>
          <w:tcPr>
            <w:tcW w:w="2487" w:type="dxa"/>
          </w:tcPr>
          <w:p w14:paraId="6BD0A901" w14:textId="77777777" w:rsidR="00DA532A" w:rsidRDefault="00DA532A" w:rsidP="001C71ED">
            <w:pPr>
              <w:rPr>
                <w:rFonts w:ascii="Times New Roman" w:hAnsi="Times New Roman" w:cs="Times New Roman"/>
                <w:sz w:val="22"/>
              </w:rPr>
            </w:pPr>
          </w:p>
          <w:p w14:paraId="3E2D1F7A" w14:textId="77777777" w:rsidR="00DA532A" w:rsidRDefault="00DA532A" w:rsidP="001C71ED">
            <w:pPr>
              <w:rPr>
                <w:rFonts w:ascii="Times New Roman" w:hAnsi="Times New Roman" w:cs="Times New Roman"/>
                <w:sz w:val="22"/>
              </w:rPr>
            </w:pPr>
          </w:p>
          <w:p w14:paraId="641D695A" w14:textId="77777777" w:rsidR="00DA532A" w:rsidRDefault="00DA532A" w:rsidP="001C71ED">
            <w:pPr>
              <w:rPr>
                <w:rFonts w:ascii="Times New Roman" w:hAnsi="Times New Roman" w:cs="Times New Roman"/>
                <w:sz w:val="22"/>
              </w:rPr>
            </w:pPr>
          </w:p>
          <w:p w14:paraId="04CD5461" w14:textId="3D0700CE" w:rsidR="00044594" w:rsidRPr="00BC388F" w:rsidRDefault="00326F10" w:rsidP="00344A0E">
            <w:pPr>
              <w:rPr>
                <w:rFonts w:ascii="Times New Roman" w:hAnsi="Times New Roman" w:cs="Times New Roman"/>
              </w:rPr>
            </w:pPr>
            <w:r w:rsidRPr="00BA6CD4">
              <w:rPr>
                <w:rFonts w:ascii="Times New Roman" w:hAnsi="Times New Roman" w:cs="Times New Roman"/>
                <w:sz w:val="22"/>
              </w:rPr>
              <w:t>Student records will show successful completions of lessons within computer-based programs.</w:t>
            </w:r>
            <w:r w:rsidR="007E2874">
              <w:rPr>
                <w:rFonts w:ascii="Times New Roman" w:hAnsi="Times New Roman" w:cs="Times New Roman"/>
                <w:sz w:val="22"/>
              </w:rPr>
              <w:t xml:space="preserve"> Reading Plus,  STAR</w:t>
            </w:r>
          </w:p>
        </w:tc>
        <w:tc>
          <w:tcPr>
            <w:tcW w:w="3993" w:type="dxa"/>
          </w:tcPr>
          <w:p w14:paraId="542AB8FF" w14:textId="77777777" w:rsidR="00044594" w:rsidRPr="00BC388F" w:rsidRDefault="00044594" w:rsidP="001C71ED">
            <w:pPr>
              <w:rPr>
                <w:rFonts w:ascii="Times New Roman" w:hAnsi="Times New Roman" w:cs="Times New Roman"/>
              </w:rPr>
            </w:pPr>
          </w:p>
        </w:tc>
        <w:tc>
          <w:tcPr>
            <w:tcW w:w="2245" w:type="dxa"/>
          </w:tcPr>
          <w:p w14:paraId="4000EC25" w14:textId="77777777" w:rsidR="007E2874" w:rsidRDefault="007E2874" w:rsidP="001C71ED">
            <w:pPr>
              <w:rPr>
                <w:rFonts w:ascii="Times New Roman" w:hAnsi="Times New Roman" w:cs="Times New Roman"/>
                <w:sz w:val="22"/>
              </w:rPr>
            </w:pPr>
          </w:p>
          <w:p w14:paraId="4AF3DB2F" w14:textId="77777777" w:rsidR="007E2874" w:rsidRDefault="007E2874" w:rsidP="001C71ED">
            <w:pPr>
              <w:rPr>
                <w:rFonts w:ascii="Times New Roman" w:hAnsi="Times New Roman" w:cs="Times New Roman"/>
                <w:sz w:val="22"/>
              </w:rPr>
            </w:pPr>
          </w:p>
          <w:p w14:paraId="082C733E" w14:textId="77777777" w:rsidR="007E2874" w:rsidRDefault="007E2874" w:rsidP="001C71ED">
            <w:pPr>
              <w:rPr>
                <w:rFonts w:ascii="Times New Roman" w:hAnsi="Times New Roman" w:cs="Times New Roman"/>
                <w:sz w:val="22"/>
              </w:rPr>
            </w:pPr>
          </w:p>
          <w:p w14:paraId="2C4DCAD8" w14:textId="77777777" w:rsidR="00044594" w:rsidRDefault="00326F10" w:rsidP="001C71ED">
            <w:pPr>
              <w:rPr>
                <w:rFonts w:ascii="Times New Roman" w:hAnsi="Times New Roman" w:cs="Times New Roman"/>
                <w:sz w:val="22"/>
              </w:rPr>
            </w:pPr>
            <w:r>
              <w:rPr>
                <w:rFonts w:ascii="Times New Roman" w:hAnsi="Times New Roman" w:cs="Times New Roman"/>
                <w:sz w:val="22"/>
              </w:rPr>
              <w:t>Title I School Improvement (ISI)</w:t>
            </w:r>
          </w:p>
          <w:p w14:paraId="0607EB7A" w14:textId="20A6594B" w:rsidR="007E2874" w:rsidRPr="00BC388F" w:rsidRDefault="007E2874" w:rsidP="001C71ED">
            <w:pPr>
              <w:rPr>
                <w:rFonts w:ascii="Times New Roman" w:hAnsi="Times New Roman" w:cs="Times New Roman"/>
              </w:rPr>
            </w:pPr>
          </w:p>
        </w:tc>
      </w:tr>
      <w:tr w:rsidR="00044594" w:rsidRPr="00BC388F" w14:paraId="2026E7A1" w14:textId="77777777" w:rsidTr="001C71ED">
        <w:tc>
          <w:tcPr>
            <w:tcW w:w="3118" w:type="dxa"/>
            <w:vMerge/>
          </w:tcPr>
          <w:p w14:paraId="78B2B249" w14:textId="77777777" w:rsidR="00044594" w:rsidRPr="00BC388F" w:rsidRDefault="00044594" w:rsidP="001C71ED">
            <w:pPr>
              <w:rPr>
                <w:rFonts w:ascii="Times New Roman" w:hAnsi="Times New Roman" w:cs="Times New Roman"/>
              </w:rPr>
            </w:pPr>
          </w:p>
        </w:tc>
        <w:tc>
          <w:tcPr>
            <w:tcW w:w="3118" w:type="dxa"/>
            <w:vMerge/>
          </w:tcPr>
          <w:p w14:paraId="7A6E9E2A" w14:textId="77777777" w:rsidR="00044594" w:rsidRPr="00BC388F" w:rsidRDefault="00044594" w:rsidP="001C71ED">
            <w:pPr>
              <w:rPr>
                <w:rFonts w:ascii="Times New Roman" w:hAnsi="Times New Roman" w:cs="Times New Roman"/>
              </w:rPr>
            </w:pPr>
          </w:p>
        </w:tc>
        <w:tc>
          <w:tcPr>
            <w:tcW w:w="3749" w:type="dxa"/>
          </w:tcPr>
          <w:p w14:paraId="00B6B702" w14:textId="11D43F88" w:rsidR="00044594" w:rsidRPr="00BC388F" w:rsidRDefault="007E2874" w:rsidP="001C71ED">
            <w:pPr>
              <w:rPr>
                <w:rFonts w:ascii="Times New Roman" w:hAnsi="Times New Roman" w:cs="Times New Roman"/>
              </w:rPr>
            </w:pPr>
            <w:r>
              <w:rPr>
                <w:rFonts w:ascii="Times New Roman" w:hAnsi="Times New Roman" w:cs="Times New Roman"/>
              </w:rPr>
              <w:t>Additional support such as intervention, ESS, summer school, attendance, family meetings, etc. will be used to remove barriers and improve student achievement.</w:t>
            </w:r>
          </w:p>
        </w:tc>
        <w:tc>
          <w:tcPr>
            <w:tcW w:w="2487" w:type="dxa"/>
          </w:tcPr>
          <w:p w14:paraId="7C97840A" w14:textId="0677AD0C" w:rsidR="00044594" w:rsidRPr="00BC388F" w:rsidRDefault="007E2874" w:rsidP="001C71ED">
            <w:pPr>
              <w:rPr>
                <w:rFonts w:ascii="Times New Roman" w:hAnsi="Times New Roman" w:cs="Times New Roman"/>
              </w:rPr>
            </w:pPr>
            <w:r>
              <w:rPr>
                <w:rFonts w:ascii="Times New Roman" w:hAnsi="Times New Roman" w:cs="Times New Roman"/>
              </w:rPr>
              <w:t>Achievement Results</w:t>
            </w:r>
          </w:p>
        </w:tc>
        <w:tc>
          <w:tcPr>
            <w:tcW w:w="3993" w:type="dxa"/>
          </w:tcPr>
          <w:p w14:paraId="5BB17C4D" w14:textId="59741F9C" w:rsidR="00044594" w:rsidRPr="00BC388F" w:rsidRDefault="007E2874" w:rsidP="001C71ED">
            <w:pPr>
              <w:rPr>
                <w:rFonts w:ascii="Times New Roman" w:hAnsi="Times New Roman" w:cs="Times New Roman"/>
              </w:rPr>
            </w:pPr>
            <w:r>
              <w:rPr>
                <w:rFonts w:ascii="Times New Roman" w:hAnsi="Times New Roman" w:cs="Times New Roman"/>
              </w:rPr>
              <w:t>On-Going</w:t>
            </w:r>
          </w:p>
        </w:tc>
        <w:tc>
          <w:tcPr>
            <w:tcW w:w="2245" w:type="dxa"/>
          </w:tcPr>
          <w:p w14:paraId="42FA8757" w14:textId="4813BA11" w:rsidR="00044594" w:rsidRPr="00BC388F" w:rsidRDefault="007E2874" w:rsidP="001C71ED">
            <w:pPr>
              <w:rPr>
                <w:rFonts w:ascii="Times New Roman" w:hAnsi="Times New Roman" w:cs="Times New Roman"/>
              </w:rPr>
            </w:pPr>
            <w:r>
              <w:rPr>
                <w:rFonts w:ascii="Times New Roman" w:hAnsi="Times New Roman" w:cs="Times New Roman"/>
              </w:rPr>
              <w:t xml:space="preserve">Title 1, </w:t>
            </w:r>
            <w:r w:rsidR="006658FA">
              <w:rPr>
                <w:rFonts w:ascii="Times New Roman" w:hAnsi="Times New Roman" w:cs="Times New Roman"/>
              </w:rPr>
              <w:t>Gear Up Grant</w:t>
            </w:r>
            <w:r>
              <w:rPr>
                <w:rFonts w:ascii="Times New Roman" w:hAnsi="Times New Roman" w:cs="Times New Roman"/>
              </w:rPr>
              <w:t xml:space="preserve"> </w:t>
            </w:r>
          </w:p>
        </w:tc>
      </w:tr>
      <w:tr w:rsidR="00044594" w:rsidRPr="00BC388F" w14:paraId="4D2472E8" w14:textId="77777777" w:rsidTr="001C71ED">
        <w:tc>
          <w:tcPr>
            <w:tcW w:w="3118" w:type="dxa"/>
            <w:vMerge/>
          </w:tcPr>
          <w:p w14:paraId="0F90C8DC" w14:textId="77777777" w:rsidR="00044594" w:rsidRPr="00BC388F" w:rsidRDefault="00044594" w:rsidP="001C71ED">
            <w:pPr>
              <w:rPr>
                <w:rFonts w:ascii="Times New Roman" w:hAnsi="Times New Roman" w:cs="Times New Roman"/>
              </w:rPr>
            </w:pPr>
          </w:p>
        </w:tc>
        <w:tc>
          <w:tcPr>
            <w:tcW w:w="3118" w:type="dxa"/>
            <w:vMerge w:val="restart"/>
          </w:tcPr>
          <w:p w14:paraId="40764A55" w14:textId="77777777" w:rsidR="00044594" w:rsidRPr="00BC388F" w:rsidRDefault="00044594" w:rsidP="001C71ED">
            <w:pPr>
              <w:rPr>
                <w:rFonts w:ascii="Times New Roman" w:hAnsi="Times New Roman" w:cs="Times New Roman"/>
              </w:rPr>
            </w:pPr>
          </w:p>
        </w:tc>
        <w:tc>
          <w:tcPr>
            <w:tcW w:w="3749" w:type="dxa"/>
          </w:tcPr>
          <w:p w14:paraId="150E7161" w14:textId="77777777" w:rsidR="00044594" w:rsidRPr="00BC388F" w:rsidRDefault="00044594" w:rsidP="001C71ED">
            <w:pPr>
              <w:rPr>
                <w:rFonts w:ascii="Times New Roman" w:hAnsi="Times New Roman" w:cs="Times New Roman"/>
              </w:rPr>
            </w:pPr>
          </w:p>
        </w:tc>
        <w:tc>
          <w:tcPr>
            <w:tcW w:w="2487" w:type="dxa"/>
          </w:tcPr>
          <w:p w14:paraId="66204930" w14:textId="77777777" w:rsidR="00044594" w:rsidRPr="00BC388F" w:rsidRDefault="00044594" w:rsidP="001C71ED">
            <w:pPr>
              <w:rPr>
                <w:rFonts w:ascii="Times New Roman" w:hAnsi="Times New Roman" w:cs="Times New Roman"/>
              </w:rPr>
            </w:pPr>
          </w:p>
        </w:tc>
        <w:tc>
          <w:tcPr>
            <w:tcW w:w="3993" w:type="dxa"/>
          </w:tcPr>
          <w:p w14:paraId="7FA4A40E" w14:textId="77777777" w:rsidR="00044594" w:rsidRPr="00BC388F" w:rsidRDefault="00044594" w:rsidP="001C71ED">
            <w:pPr>
              <w:rPr>
                <w:rFonts w:ascii="Times New Roman" w:hAnsi="Times New Roman" w:cs="Times New Roman"/>
              </w:rPr>
            </w:pPr>
          </w:p>
        </w:tc>
        <w:tc>
          <w:tcPr>
            <w:tcW w:w="2245" w:type="dxa"/>
          </w:tcPr>
          <w:p w14:paraId="6A36A352" w14:textId="77777777" w:rsidR="00044594" w:rsidRPr="00BC388F" w:rsidRDefault="00044594" w:rsidP="001C71ED">
            <w:pPr>
              <w:rPr>
                <w:rFonts w:ascii="Times New Roman" w:hAnsi="Times New Roman" w:cs="Times New Roman"/>
              </w:rPr>
            </w:pPr>
          </w:p>
        </w:tc>
      </w:tr>
      <w:tr w:rsidR="00044594" w:rsidRPr="00BC388F" w14:paraId="7F3A26B2" w14:textId="77777777" w:rsidTr="00DA532A">
        <w:trPr>
          <w:trHeight w:val="9008"/>
        </w:trPr>
        <w:tc>
          <w:tcPr>
            <w:tcW w:w="3118" w:type="dxa"/>
            <w:vMerge/>
          </w:tcPr>
          <w:p w14:paraId="0A58FA43" w14:textId="77777777" w:rsidR="00044594" w:rsidRPr="00BC388F" w:rsidRDefault="00044594" w:rsidP="001C71ED">
            <w:pPr>
              <w:rPr>
                <w:rFonts w:ascii="Times New Roman" w:hAnsi="Times New Roman" w:cs="Times New Roman"/>
              </w:rPr>
            </w:pPr>
          </w:p>
        </w:tc>
        <w:tc>
          <w:tcPr>
            <w:tcW w:w="3118" w:type="dxa"/>
            <w:vMerge/>
          </w:tcPr>
          <w:p w14:paraId="128596DD" w14:textId="77777777" w:rsidR="00044594" w:rsidRPr="00BC388F" w:rsidRDefault="00044594" w:rsidP="001C71ED">
            <w:pPr>
              <w:rPr>
                <w:rFonts w:ascii="Times New Roman" w:hAnsi="Times New Roman" w:cs="Times New Roman"/>
              </w:rPr>
            </w:pPr>
          </w:p>
        </w:tc>
        <w:tc>
          <w:tcPr>
            <w:tcW w:w="3749" w:type="dxa"/>
          </w:tcPr>
          <w:p w14:paraId="29F94A71" w14:textId="77777777" w:rsidR="00044594" w:rsidRPr="00BC388F" w:rsidRDefault="00044594" w:rsidP="001C71ED">
            <w:pPr>
              <w:rPr>
                <w:rFonts w:ascii="Times New Roman" w:hAnsi="Times New Roman" w:cs="Times New Roman"/>
              </w:rPr>
            </w:pPr>
          </w:p>
        </w:tc>
        <w:tc>
          <w:tcPr>
            <w:tcW w:w="2487" w:type="dxa"/>
          </w:tcPr>
          <w:p w14:paraId="5BA9A6B1" w14:textId="77777777" w:rsidR="00044594" w:rsidRPr="00BC388F" w:rsidRDefault="00044594" w:rsidP="001C71ED">
            <w:pPr>
              <w:rPr>
                <w:rFonts w:ascii="Times New Roman" w:hAnsi="Times New Roman" w:cs="Times New Roman"/>
              </w:rPr>
            </w:pPr>
          </w:p>
        </w:tc>
        <w:tc>
          <w:tcPr>
            <w:tcW w:w="3993" w:type="dxa"/>
          </w:tcPr>
          <w:p w14:paraId="166CC5BF" w14:textId="77777777" w:rsidR="00044594" w:rsidRPr="00BC388F" w:rsidRDefault="00044594" w:rsidP="001C71ED">
            <w:pPr>
              <w:rPr>
                <w:rFonts w:ascii="Times New Roman" w:hAnsi="Times New Roman" w:cs="Times New Roman"/>
              </w:rPr>
            </w:pPr>
          </w:p>
        </w:tc>
        <w:tc>
          <w:tcPr>
            <w:tcW w:w="2245" w:type="dxa"/>
          </w:tcPr>
          <w:p w14:paraId="65EAE403" w14:textId="77777777" w:rsidR="00044594" w:rsidRPr="00BC388F" w:rsidRDefault="00044594" w:rsidP="001C71ED">
            <w:pPr>
              <w:rPr>
                <w:rFonts w:ascii="Times New Roman" w:hAnsi="Times New Roman" w:cs="Times New Roman"/>
              </w:rPr>
            </w:pPr>
          </w:p>
        </w:tc>
      </w:tr>
      <w:tr w:rsidR="00044594" w:rsidRPr="00BC388F" w14:paraId="319C7049" w14:textId="77777777" w:rsidTr="001C71ED">
        <w:tc>
          <w:tcPr>
            <w:tcW w:w="3118" w:type="dxa"/>
            <w:vMerge/>
          </w:tcPr>
          <w:p w14:paraId="74EB722C" w14:textId="77777777" w:rsidR="00044594" w:rsidRPr="00BC388F" w:rsidRDefault="00044594" w:rsidP="001C71ED">
            <w:pPr>
              <w:rPr>
                <w:rFonts w:ascii="Times New Roman" w:hAnsi="Times New Roman" w:cs="Times New Roman"/>
              </w:rPr>
            </w:pPr>
          </w:p>
        </w:tc>
        <w:tc>
          <w:tcPr>
            <w:tcW w:w="3118" w:type="dxa"/>
            <w:vMerge w:val="restart"/>
          </w:tcPr>
          <w:p w14:paraId="0787F767" w14:textId="77777777" w:rsidR="00044594" w:rsidRPr="00BC388F" w:rsidRDefault="00044594" w:rsidP="001C71ED">
            <w:pPr>
              <w:rPr>
                <w:rFonts w:ascii="Times New Roman" w:hAnsi="Times New Roman" w:cs="Times New Roman"/>
              </w:rPr>
            </w:pPr>
          </w:p>
        </w:tc>
        <w:tc>
          <w:tcPr>
            <w:tcW w:w="3749" w:type="dxa"/>
          </w:tcPr>
          <w:p w14:paraId="062ACFD0" w14:textId="77777777" w:rsidR="00044594" w:rsidRPr="00BC388F" w:rsidRDefault="00044594" w:rsidP="001C71ED">
            <w:pPr>
              <w:rPr>
                <w:rFonts w:ascii="Times New Roman" w:hAnsi="Times New Roman" w:cs="Times New Roman"/>
              </w:rPr>
            </w:pPr>
          </w:p>
        </w:tc>
        <w:tc>
          <w:tcPr>
            <w:tcW w:w="2487" w:type="dxa"/>
          </w:tcPr>
          <w:p w14:paraId="3373042D" w14:textId="77777777" w:rsidR="00044594" w:rsidRPr="00BC388F" w:rsidRDefault="00044594" w:rsidP="001C71ED">
            <w:pPr>
              <w:rPr>
                <w:rFonts w:ascii="Times New Roman" w:hAnsi="Times New Roman" w:cs="Times New Roman"/>
              </w:rPr>
            </w:pPr>
          </w:p>
        </w:tc>
        <w:tc>
          <w:tcPr>
            <w:tcW w:w="3993" w:type="dxa"/>
          </w:tcPr>
          <w:p w14:paraId="5E74133A" w14:textId="77777777" w:rsidR="00044594" w:rsidRPr="00BC388F" w:rsidRDefault="00044594" w:rsidP="001C71ED">
            <w:pPr>
              <w:rPr>
                <w:rFonts w:ascii="Times New Roman" w:hAnsi="Times New Roman" w:cs="Times New Roman"/>
              </w:rPr>
            </w:pPr>
          </w:p>
        </w:tc>
        <w:tc>
          <w:tcPr>
            <w:tcW w:w="2245" w:type="dxa"/>
          </w:tcPr>
          <w:p w14:paraId="261292F4" w14:textId="77777777" w:rsidR="00044594" w:rsidRPr="00BC388F" w:rsidRDefault="00044594" w:rsidP="001C71ED">
            <w:pPr>
              <w:rPr>
                <w:rFonts w:ascii="Times New Roman" w:hAnsi="Times New Roman" w:cs="Times New Roman"/>
              </w:rPr>
            </w:pPr>
          </w:p>
        </w:tc>
      </w:tr>
      <w:tr w:rsidR="00044594" w:rsidRPr="00BC388F" w14:paraId="38CF9C8B" w14:textId="77777777" w:rsidTr="001C71ED">
        <w:tc>
          <w:tcPr>
            <w:tcW w:w="3118" w:type="dxa"/>
            <w:vMerge/>
          </w:tcPr>
          <w:p w14:paraId="598C6B99" w14:textId="77777777" w:rsidR="00044594" w:rsidRPr="00BC388F" w:rsidRDefault="00044594" w:rsidP="001C71ED">
            <w:pPr>
              <w:rPr>
                <w:rFonts w:ascii="Times New Roman" w:hAnsi="Times New Roman" w:cs="Times New Roman"/>
              </w:rPr>
            </w:pPr>
          </w:p>
        </w:tc>
        <w:tc>
          <w:tcPr>
            <w:tcW w:w="3118" w:type="dxa"/>
            <w:vMerge/>
          </w:tcPr>
          <w:p w14:paraId="7B08A691" w14:textId="77777777" w:rsidR="00044594" w:rsidRPr="00BC388F" w:rsidRDefault="00044594" w:rsidP="001C71ED">
            <w:pPr>
              <w:rPr>
                <w:rFonts w:ascii="Times New Roman" w:hAnsi="Times New Roman" w:cs="Times New Roman"/>
              </w:rPr>
            </w:pPr>
          </w:p>
        </w:tc>
        <w:tc>
          <w:tcPr>
            <w:tcW w:w="3749" w:type="dxa"/>
          </w:tcPr>
          <w:p w14:paraId="15EB0EA7" w14:textId="77777777" w:rsidR="00044594" w:rsidRPr="00BC388F" w:rsidRDefault="00044594" w:rsidP="001C71ED">
            <w:pPr>
              <w:rPr>
                <w:rFonts w:ascii="Times New Roman" w:hAnsi="Times New Roman" w:cs="Times New Roman"/>
              </w:rPr>
            </w:pPr>
          </w:p>
        </w:tc>
        <w:tc>
          <w:tcPr>
            <w:tcW w:w="2487" w:type="dxa"/>
          </w:tcPr>
          <w:p w14:paraId="759DC773" w14:textId="77777777" w:rsidR="00044594" w:rsidRPr="00BC388F" w:rsidRDefault="00044594" w:rsidP="001C71ED">
            <w:pPr>
              <w:rPr>
                <w:rFonts w:ascii="Times New Roman" w:hAnsi="Times New Roman" w:cs="Times New Roman"/>
              </w:rPr>
            </w:pPr>
          </w:p>
        </w:tc>
        <w:tc>
          <w:tcPr>
            <w:tcW w:w="3993" w:type="dxa"/>
          </w:tcPr>
          <w:p w14:paraId="40F97C1E" w14:textId="77777777" w:rsidR="00044594" w:rsidRPr="00BC388F" w:rsidRDefault="00044594" w:rsidP="001C71ED">
            <w:pPr>
              <w:rPr>
                <w:rFonts w:ascii="Times New Roman" w:hAnsi="Times New Roman" w:cs="Times New Roman"/>
              </w:rPr>
            </w:pPr>
          </w:p>
        </w:tc>
        <w:tc>
          <w:tcPr>
            <w:tcW w:w="2245" w:type="dxa"/>
          </w:tcPr>
          <w:p w14:paraId="3E1B4FC2" w14:textId="77777777" w:rsidR="00044594" w:rsidRPr="00BC388F" w:rsidRDefault="00044594" w:rsidP="001C71ED">
            <w:pPr>
              <w:rPr>
                <w:rFonts w:ascii="Times New Roman" w:hAnsi="Times New Roman" w:cs="Times New Roman"/>
              </w:rPr>
            </w:pPr>
          </w:p>
        </w:tc>
      </w:tr>
    </w:tbl>
    <w:p w14:paraId="4029C4C9" w14:textId="77777777" w:rsidR="00E9766F" w:rsidRDefault="00E9766F" w:rsidP="007A2BB7">
      <w:pPr>
        <w:pStyle w:val="Heading2"/>
        <w:tabs>
          <w:tab w:val="left" w:pos="2550"/>
        </w:tabs>
        <w:rPr>
          <w:rFonts w:ascii="Times New Roman" w:eastAsiaTheme="minorEastAsia" w:hAnsi="Times New Roman" w:cs="Times New Roman"/>
          <w:b w:val="0"/>
          <w:bCs w:val="0"/>
          <w:color w:val="auto"/>
          <w:sz w:val="24"/>
          <w:szCs w:val="24"/>
        </w:rPr>
      </w:pPr>
    </w:p>
    <w:p w14:paraId="4CD98870" w14:textId="77777777" w:rsidR="00E9766F" w:rsidRDefault="00E9766F">
      <w:pPr>
        <w:rPr>
          <w:rFonts w:ascii="Times New Roman" w:hAnsi="Times New Roman" w:cs="Times New Roman"/>
        </w:rPr>
      </w:pPr>
      <w:r>
        <w:rPr>
          <w:rFonts w:ascii="Times New Roman" w:hAnsi="Times New Roman" w:cs="Times New Roman"/>
          <w:b/>
          <w:bCs/>
        </w:rPr>
        <w:br w:type="page"/>
      </w:r>
    </w:p>
    <w:p w14:paraId="0E91107F" w14:textId="1D6F2B36" w:rsidR="00713EF3" w:rsidRPr="00BC388F" w:rsidRDefault="008969B9" w:rsidP="007A2BB7">
      <w:pPr>
        <w:pStyle w:val="Heading2"/>
        <w:tabs>
          <w:tab w:val="left" w:pos="2550"/>
        </w:tabs>
        <w:rPr>
          <w:rFonts w:ascii="Times New Roman" w:hAnsi="Times New Roman" w:cs="Times New Roman"/>
        </w:rPr>
      </w:pPr>
      <w:r w:rsidRPr="00BC388F">
        <w:rPr>
          <w:rFonts w:ascii="Times New Roman" w:hAnsi="Times New Roman" w:cs="Times New Roman"/>
        </w:rPr>
        <w:t>4</w:t>
      </w:r>
      <w:r w:rsidR="00713EF3" w:rsidRPr="00BC388F">
        <w:rPr>
          <w:rFonts w:ascii="Times New Roman" w:hAnsi="Times New Roman" w:cs="Times New Roman"/>
        </w:rPr>
        <w:t xml:space="preserve">: </w:t>
      </w:r>
      <w:r w:rsidR="006010D7" w:rsidRPr="00BC388F">
        <w:rPr>
          <w:rFonts w:ascii="Times New Roman" w:hAnsi="Times New Roman" w:cs="Times New Roman"/>
        </w:rPr>
        <w:t xml:space="preserve">Graduation </w:t>
      </w:r>
      <w:r w:rsidR="00C12030" w:rsidRPr="00BC388F">
        <w:rPr>
          <w:rFonts w:ascii="Times New Roman" w:hAnsi="Times New Roman" w:cs="Times New Roman"/>
        </w:rPr>
        <w:t>r</w:t>
      </w:r>
      <w:r w:rsidR="006010D7" w:rsidRPr="00BC388F">
        <w:rPr>
          <w:rFonts w:ascii="Times New Roman" w:hAnsi="Times New Roman" w:cs="Times New Roman"/>
        </w:rPr>
        <w:t>ate</w:t>
      </w:r>
      <w:r w:rsidR="007A2BB7" w:rsidRPr="00BC388F">
        <w:rPr>
          <w:rFonts w:ascii="Times New Roman" w:hAnsi="Times New Roman" w:cs="Times New Roman"/>
        </w:rPr>
        <w:tab/>
      </w:r>
    </w:p>
    <w:tbl>
      <w:tblPr>
        <w:tblStyle w:val="TableGrid"/>
        <w:tblW w:w="18701" w:type="dxa"/>
        <w:tblLook w:val="04A0" w:firstRow="1" w:lastRow="0" w:firstColumn="1" w:lastColumn="0" w:noHBand="0" w:noVBand="1"/>
        <w:tblCaption w:val="Graduation Rate Goal"/>
        <w:tblDescription w:val="Enter Graduation Rate Goal; links provided for Key Core Work Process and description of completion of the blank template"/>
      </w:tblPr>
      <w:tblGrid>
        <w:gridCol w:w="6138"/>
        <w:gridCol w:w="6911"/>
        <w:gridCol w:w="5652"/>
      </w:tblGrid>
      <w:tr w:rsidR="00232FAD" w:rsidRPr="00BC388F" w14:paraId="3CE9B714" w14:textId="77777777" w:rsidTr="001C71ED">
        <w:trPr>
          <w:trHeight w:val="664"/>
          <w:tblHeader/>
        </w:trPr>
        <w:tc>
          <w:tcPr>
            <w:tcW w:w="18701" w:type="dxa"/>
            <w:gridSpan w:val="3"/>
            <w:tcBorders>
              <w:top w:val="single" w:sz="8" w:space="0" w:color="000000" w:themeColor="text1"/>
            </w:tcBorders>
          </w:tcPr>
          <w:p w14:paraId="3801ECE4" w14:textId="5946B4AA" w:rsidR="00232FAD" w:rsidRPr="00BC388F" w:rsidRDefault="00232FAD" w:rsidP="000D2405">
            <w:pPr>
              <w:rPr>
                <w:rFonts w:ascii="Times New Roman" w:hAnsi="Times New Roman" w:cs="Times New Roman"/>
              </w:rPr>
            </w:pPr>
            <w:r w:rsidRPr="00BC388F">
              <w:rPr>
                <w:rFonts w:ascii="Times New Roman" w:hAnsi="Times New Roman" w:cs="Times New Roman"/>
              </w:rPr>
              <w:t xml:space="preserve">Goal </w:t>
            </w:r>
            <w:r w:rsidR="000D2405">
              <w:rPr>
                <w:rFonts w:ascii="Times New Roman" w:hAnsi="Times New Roman" w:cs="Times New Roman"/>
              </w:rPr>
              <w:t>4</w:t>
            </w:r>
            <w:r w:rsidRPr="00BC388F">
              <w:rPr>
                <w:rFonts w:ascii="Times New Roman" w:hAnsi="Times New Roman" w:cs="Times New Roman"/>
              </w:rPr>
              <w:t xml:space="preserve"> (</w:t>
            </w:r>
            <w:r w:rsidRPr="00BC388F">
              <w:rPr>
                <w:rFonts w:ascii="Times New Roman" w:hAnsi="Times New Roman" w:cs="Times New Roman"/>
                <w:i/>
              </w:rPr>
              <w:t xml:space="preserve">State your </w:t>
            </w:r>
            <w:r w:rsidR="000D2405">
              <w:rPr>
                <w:rFonts w:ascii="Times New Roman" w:hAnsi="Times New Roman" w:cs="Times New Roman"/>
                <w:i/>
              </w:rPr>
              <w:t>Graduation Rate</w:t>
            </w:r>
            <w:r w:rsidRPr="00BC388F">
              <w:rPr>
                <w:rFonts w:ascii="Times New Roman" w:hAnsi="Times New Roman" w:cs="Times New Roman"/>
                <w:i/>
              </w:rPr>
              <w:t xml:space="preserve"> goal):</w:t>
            </w:r>
            <w:r w:rsidR="007E2874">
              <w:rPr>
                <w:rFonts w:ascii="Times New Roman" w:hAnsi="Times New Roman" w:cs="Times New Roman"/>
                <w:i/>
              </w:rPr>
              <w:t xml:space="preserve"> N/A</w:t>
            </w:r>
            <w:r w:rsidR="00BF530E">
              <w:rPr>
                <w:rFonts w:ascii="Times New Roman" w:hAnsi="Times New Roman" w:cs="Times New Roman"/>
                <w:i/>
              </w:rPr>
              <w:t xml:space="preserve">  </w:t>
            </w:r>
          </w:p>
        </w:tc>
      </w:tr>
      <w:tr w:rsidR="00232FAD" w:rsidRPr="00BC388F" w14:paraId="5EE8F231" w14:textId="77777777" w:rsidTr="001C71ED">
        <w:tc>
          <w:tcPr>
            <w:tcW w:w="6138" w:type="dxa"/>
            <w:tcBorders>
              <w:top w:val="single" w:sz="24" w:space="0" w:color="000000" w:themeColor="text1"/>
            </w:tcBorders>
          </w:tcPr>
          <w:p w14:paraId="6D214258" w14:textId="77777777" w:rsidR="00232FAD" w:rsidRPr="00BC388F" w:rsidRDefault="00232FAD"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2FFB2022" w14:textId="77777777" w:rsidR="00232FAD" w:rsidRPr="00BC388F" w:rsidRDefault="00590B60" w:rsidP="001C71ED">
            <w:pPr>
              <w:numPr>
                <w:ilvl w:val="0"/>
                <w:numId w:val="1"/>
              </w:numPr>
              <w:spacing w:after="100" w:afterAutospacing="1"/>
              <w:rPr>
                <w:rFonts w:ascii="Times New Roman" w:eastAsia="Times New Roman" w:hAnsi="Times New Roman" w:cs="Times New Roman"/>
                <w:color w:val="333333"/>
                <w:sz w:val="22"/>
                <w:szCs w:val="22"/>
                <w:u w:val="single"/>
              </w:rPr>
            </w:pPr>
            <w:hyperlink r:id="rId46" w:tgtFrame="_blank" w:history="1">
              <w:r w:rsidR="00232FAD" w:rsidRPr="00BC388F">
                <w:rPr>
                  <w:rStyle w:val="Hyperlink"/>
                  <w:rFonts w:ascii="Times New Roman" w:eastAsia="Times New Roman" w:hAnsi="Times New Roman" w:cs="Times New Roman"/>
                  <w:sz w:val="22"/>
                  <w:szCs w:val="22"/>
                </w:rPr>
                <w:t>KCWP 1: Design and Deploy Standards</w:t>
              </w:r>
            </w:hyperlink>
          </w:p>
          <w:p w14:paraId="500C7D0F" w14:textId="77777777" w:rsidR="00232FA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7" w:tgtFrame="_blank" w:history="1">
              <w:r w:rsidR="00232FAD" w:rsidRPr="00BC388F">
                <w:rPr>
                  <w:rStyle w:val="Hyperlink"/>
                  <w:rFonts w:ascii="Times New Roman" w:eastAsia="Times New Roman" w:hAnsi="Times New Roman" w:cs="Times New Roman"/>
                  <w:sz w:val="22"/>
                  <w:szCs w:val="22"/>
                </w:rPr>
                <w:t>KCWP 2: Design and Deliver Instruction</w:t>
              </w:r>
            </w:hyperlink>
          </w:p>
          <w:p w14:paraId="0A2697F2" w14:textId="77777777" w:rsidR="00232FA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8" w:tgtFrame="_blank" w:history="1">
              <w:r w:rsidR="00232FAD" w:rsidRPr="00BC388F">
                <w:rPr>
                  <w:rStyle w:val="Hyperlink"/>
                  <w:rFonts w:ascii="Times New Roman" w:eastAsia="Times New Roman" w:hAnsi="Times New Roman" w:cs="Times New Roman"/>
                  <w:sz w:val="22"/>
                  <w:szCs w:val="22"/>
                </w:rPr>
                <w:t>KCWP 3: Design and Deliver Assessment Literacy</w:t>
              </w:r>
            </w:hyperlink>
          </w:p>
          <w:p w14:paraId="059FDD2F" w14:textId="77777777" w:rsidR="00232FA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49" w:tgtFrame="_blank" w:history="1">
              <w:r w:rsidR="00232FAD" w:rsidRPr="00BC388F">
                <w:rPr>
                  <w:rStyle w:val="Hyperlink"/>
                  <w:rFonts w:ascii="Times New Roman" w:eastAsia="Times New Roman" w:hAnsi="Times New Roman" w:cs="Times New Roman"/>
                  <w:sz w:val="22"/>
                  <w:szCs w:val="22"/>
                </w:rPr>
                <w:t>KCWP 4: Review, Analyze and Apply Data</w:t>
              </w:r>
            </w:hyperlink>
          </w:p>
          <w:p w14:paraId="60F50560" w14:textId="77777777" w:rsidR="00232FAD"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0" w:tgtFrame="_blank" w:history="1">
              <w:r w:rsidR="00232FAD" w:rsidRPr="00BC388F">
                <w:rPr>
                  <w:rStyle w:val="Hyperlink"/>
                  <w:rFonts w:ascii="Times New Roman" w:eastAsia="Times New Roman" w:hAnsi="Times New Roman" w:cs="Times New Roman"/>
                  <w:sz w:val="22"/>
                  <w:szCs w:val="22"/>
                </w:rPr>
                <w:t>KCWP 5: Design, Align and Deliver Support</w:t>
              </w:r>
            </w:hyperlink>
          </w:p>
          <w:p w14:paraId="32DC21A5" w14:textId="77777777" w:rsidR="00232FAD" w:rsidRPr="00BC388F" w:rsidRDefault="00590B60" w:rsidP="001C71ED">
            <w:pPr>
              <w:numPr>
                <w:ilvl w:val="0"/>
                <w:numId w:val="1"/>
              </w:numPr>
              <w:spacing w:before="100" w:beforeAutospacing="1"/>
              <w:rPr>
                <w:rFonts w:ascii="Times New Roman" w:eastAsia="Times New Roman" w:hAnsi="Times New Roman" w:cs="Times New Roman"/>
                <w:color w:val="333333"/>
                <w:sz w:val="22"/>
                <w:szCs w:val="22"/>
              </w:rPr>
            </w:pPr>
            <w:hyperlink r:id="rId51" w:tgtFrame="_blank" w:history="1">
              <w:r w:rsidR="00232FAD" w:rsidRPr="00BC388F">
                <w:rPr>
                  <w:rStyle w:val="Hyperlink"/>
                  <w:rFonts w:ascii="Times New Roman" w:eastAsia="Times New Roman" w:hAnsi="Times New Roman" w:cs="Times New Roman"/>
                  <w:sz w:val="22"/>
                  <w:szCs w:val="22"/>
                </w:rPr>
                <w:t>KCWP 6: Establishing Learning Culture and Environment</w:t>
              </w:r>
            </w:hyperlink>
            <w:r w:rsidR="00232FAD" w:rsidRPr="00BC388F">
              <w:rPr>
                <w:rFonts w:ascii="Times New Roman" w:eastAsia="Times New Roman" w:hAnsi="Times New Roman" w:cs="Times New Roman"/>
                <w:color w:val="333333"/>
                <w:sz w:val="22"/>
                <w:szCs w:val="22"/>
              </w:rPr>
              <w:t> </w:t>
            </w:r>
          </w:p>
          <w:p w14:paraId="420394C0" w14:textId="77777777" w:rsidR="00232FAD" w:rsidRPr="00BC388F" w:rsidRDefault="00232FAD" w:rsidP="001C71ED">
            <w:pPr>
              <w:rPr>
                <w:rFonts w:ascii="Times New Roman" w:hAnsi="Times New Roman" w:cs="Times New Roman"/>
              </w:rPr>
            </w:pPr>
          </w:p>
        </w:tc>
        <w:tc>
          <w:tcPr>
            <w:tcW w:w="6911" w:type="dxa"/>
            <w:tcBorders>
              <w:top w:val="single" w:sz="24" w:space="0" w:color="000000" w:themeColor="text1"/>
            </w:tcBorders>
          </w:tcPr>
          <w:p w14:paraId="1E6E737A" w14:textId="77777777" w:rsidR="00232FAD" w:rsidRPr="00BC388F" w:rsidRDefault="00232FAD"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0E50CE1D" w14:textId="77777777" w:rsidR="00232FAD" w:rsidRPr="00BC388F" w:rsidRDefault="00590B60" w:rsidP="001C71E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52" w:tgtFrame="_blank" w:history="1">
              <w:r w:rsidR="00232FAD" w:rsidRPr="00BC388F">
                <w:rPr>
                  <w:rStyle w:val="Hyperlink"/>
                  <w:rFonts w:ascii="Times New Roman" w:hAnsi="Times New Roman" w:cs="Times New Roman"/>
                  <w:color w:val="792189"/>
                  <w:sz w:val="22"/>
                  <w:szCs w:val="22"/>
                </w:rPr>
                <w:t>KCWP1: Design and Deploy Standards Classroom Activities</w:t>
              </w:r>
            </w:hyperlink>
          </w:p>
          <w:p w14:paraId="4CFFEA41" w14:textId="77777777" w:rsidR="00232FA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3" w:tgtFrame="_blank" w:history="1">
              <w:r w:rsidR="00232FAD" w:rsidRPr="00BC388F">
                <w:rPr>
                  <w:rStyle w:val="Hyperlink"/>
                  <w:rFonts w:ascii="Times New Roman" w:hAnsi="Times New Roman" w:cs="Times New Roman"/>
                  <w:color w:val="792189"/>
                  <w:sz w:val="22"/>
                  <w:szCs w:val="22"/>
                </w:rPr>
                <w:t>KCWP2: Design and Deliver Instruction Classroom Activities</w:t>
              </w:r>
            </w:hyperlink>
          </w:p>
          <w:p w14:paraId="10CA908A" w14:textId="77777777" w:rsidR="00232FA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4" w:tgtFrame="_blank" w:history="1">
              <w:r w:rsidR="00232FAD" w:rsidRPr="00BC388F">
                <w:rPr>
                  <w:rStyle w:val="Hyperlink"/>
                  <w:rFonts w:ascii="Times New Roman" w:hAnsi="Times New Roman" w:cs="Times New Roman"/>
                  <w:color w:val="792189"/>
                  <w:sz w:val="22"/>
                  <w:szCs w:val="22"/>
                </w:rPr>
                <w:t>KCWP3: Design and Deliver Assessment Literacy Classroom Activities</w:t>
              </w:r>
            </w:hyperlink>
          </w:p>
          <w:p w14:paraId="4617B834" w14:textId="77777777" w:rsidR="00232FA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5" w:tgtFrame="_blank" w:history="1">
              <w:r w:rsidR="00232FAD" w:rsidRPr="00BC388F">
                <w:rPr>
                  <w:rStyle w:val="Hyperlink"/>
                  <w:rFonts w:ascii="Times New Roman" w:hAnsi="Times New Roman" w:cs="Times New Roman"/>
                  <w:color w:val="792189"/>
                  <w:sz w:val="22"/>
                  <w:szCs w:val="22"/>
                </w:rPr>
                <w:t>KCWP4: Review, Analyze and Apply Data Classroom Activities</w:t>
              </w:r>
            </w:hyperlink>
          </w:p>
          <w:p w14:paraId="170273F7" w14:textId="77777777" w:rsidR="00232FAD"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56" w:tgtFrame="_blank" w:history="1">
              <w:r w:rsidR="00232FAD" w:rsidRPr="00BC388F">
                <w:rPr>
                  <w:rStyle w:val="Hyperlink"/>
                  <w:rFonts w:ascii="Times New Roman" w:hAnsi="Times New Roman" w:cs="Times New Roman"/>
                  <w:color w:val="792189"/>
                  <w:sz w:val="22"/>
                  <w:szCs w:val="22"/>
                </w:rPr>
                <w:t>KCWP5: Design, Align and Deliver Support Classroom Activities</w:t>
              </w:r>
            </w:hyperlink>
          </w:p>
          <w:p w14:paraId="542792BC" w14:textId="77777777" w:rsidR="00232FAD" w:rsidRPr="00BC388F" w:rsidRDefault="00590B60" w:rsidP="001C71E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57" w:tgtFrame="_blank" w:history="1">
              <w:r w:rsidR="00232FAD"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0D35257E" w14:textId="77777777" w:rsidR="00232FAD" w:rsidRPr="00BC388F" w:rsidRDefault="00232FAD" w:rsidP="001C71E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AEC1B87" w14:textId="77777777" w:rsidR="00232FAD" w:rsidRPr="00BC388F" w:rsidRDefault="00232FAD" w:rsidP="001C71ED">
            <w:pPr>
              <w:rPr>
                <w:rFonts w:ascii="Times New Roman" w:hAnsi="Times New Roman" w:cs="Times New Roman"/>
              </w:rPr>
            </w:pPr>
          </w:p>
        </w:tc>
      </w:tr>
    </w:tbl>
    <w:p w14:paraId="29A02E13" w14:textId="77777777" w:rsidR="00232FAD" w:rsidRPr="00BC388F" w:rsidRDefault="00232FAD" w:rsidP="00232FAD">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aduation rate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232FAD" w:rsidRPr="00BC388F" w14:paraId="582D8C38" w14:textId="77777777" w:rsidTr="001C71ED">
        <w:trPr>
          <w:tblHeader/>
        </w:trPr>
        <w:tc>
          <w:tcPr>
            <w:tcW w:w="3118" w:type="dxa"/>
            <w:shd w:val="clear" w:color="auto" w:fill="BFBFBF" w:themeFill="background1" w:themeFillShade="BF"/>
          </w:tcPr>
          <w:p w14:paraId="01145471" w14:textId="77777777" w:rsidR="00232FAD" w:rsidRPr="00BC388F" w:rsidRDefault="00232FAD" w:rsidP="001C71E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F815BF" w14:textId="77777777" w:rsidR="00232FAD" w:rsidRPr="00BC388F" w:rsidRDefault="00232FAD" w:rsidP="001C71E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5F66F7AF" w14:textId="77777777" w:rsidR="00232FAD" w:rsidRPr="00BC388F" w:rsidRDefault="00232FAD" w:rsidP="001C71E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C38DBDD" w14:textId="77777777" w:rsidR="00232FAD" w:rsidRPr="00BC388F" w:rsidRDefault="00232FAD" w:rsidP="001C71E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7C5754FE" w14:textId="77777777" w:rsidR="00232FAD" w:rsidRPr="00BC388F" w:rsidRDefault="00232FAD" w:rsidP="001C71E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3D649ED1" w14:textId="77777777" w:rsidR="00232FAD" w:rsidRPr="00BC388F" w:rsidRDefault="00232FAD" w:rsidP="001C71ED">
            <w:pPr>
              <w:jc w:val="center"/>
              <w:rPr>
                <w:rFonts w:ascii="Times New Roman" w:hAnsi="Times New Roman" w:cs="Times New Roman"/>
                <w:b/>
              </w:rPr>
            </w:pPr>
            <w:r w:rsidRPr="00BC388F">
              <w:rPr>
                <w:rFonts w:ascii="Times New Roman" w:hAnsi="Times New Roman" w:cs="Times New Roman"/>
                <w:b/>
              </w:rPr>
              <w:t>Funding</w:t>
            </w:r>
          </w:p>
        </w:tc>
      </w:tr>
      <w:tr w:rsidR="00232FAD" w:rsidRPr="00BC388F" w14:paraId="3FB95995" w14:textId="77777777" w:rsidTr="001C71ED">
        <w:tc>
          <w:tcPr>
            <w:tcW w:w="3118" w:type="dxa"/>
            <w:vMerge w:val="restart"/>
          </w:tcPr>
          <w:p w14:paraId="66692771" w14:textId="77777777" w:rsidR="00232FAD" w:rsidRPr="00BC388F" w:rsidRDefault="00232FAD" w:rsidP="001C71ED">
            <w:pPr>
              <w:rPr>
                <w:rFonts w:ascii="Times New Roman" w:hAnsi="Times New Roman" w:cs="Times New Roman"/>
              </w:rPr>
            </w:pPr>
            <w:r>
              <w:rPr>
                <w:rFonts w:ascii="Times New Roman" w:hAnsi="Times New Roman" w:cs="Times New Roman"/>
              </w:rPr>
              <w:t>Objective 1</w:t>
            </w:r>
          </w:p>
        </w:tc>
        <w:tc>
          <w:tcPr>
            <w:tcW w:w="3118" w:type="dxa"/>
            <w:vMerge w:val="restart"/>
          </w:tcPr>
          <w:p w14:paraId="6B1B17DA" w14:textId="77777777" w:rsidR="00232FAD" w:rsidRPr="00BC388F" w:rsidRDefault="00232FAD" w:rsidP="001C71ED">
            <w:pPr>
              <w:rPr>
                <w:rFonts w:ascii="Times New Roman" w:hAnsi="Times New Roman" w:cs="Times New Roman"/>
              </w:rPr>
            </w:pPr>
          </w:p>
        </w:tc>
        <w:tc>
          <w:tcPr>
            <w:tcW w:w="3749" w:type="dxa"/>
          </w:tcPr>
          <w:p w14:paraId="096F056D" w14:textId="77777777" w:rsidR="00232FAD" w:rsidRPr="00BC388F" w:rsidRDefault="00232FAD" w:rsidP="001C71ED">
            <w:pPr>
              <w:rPr>
                <w:rFonts w:ascii="Times New Roman" w:hAnsi="Times New Roman" w:cs="Times New Roman"/>
              </w:rPr>
            </w:pPr>
          </w:p>
        </w:tc>
        <w:tc>
          <w:tcPr>
            <w:tcW w:w="2487" w:type="dxa"/>
          </w:tcPr>
          <w:p w14:paraId="032FEA90" w14:textId="77777777" w:rsidR="00232FAD" w:rsidRPr="00BC388F" w:rsidRDefault="00232FAD" w:rsidP="001C71ED">
            <w:pPr>
              <w:rPr>
                <w:rFonts w:ascii="Times New Roman" w:hAnsi="Times New Roman" w:cs="Times New Roman"/>
              </w:rPr>
            </w:pPr>
          </w:p>
        </w:tc>
        <w:tc>
          <w:tcPr>
            <w:tcW w:w="3993" w:type="dxa"/>
          </w:tcPr>
          <w:p w14:paraId="6046401F" w14:textId="77777777" w:rsidR="00232FAD" w:rsidRPr="00BC388F" w:rsidRDefault="00232FAD" w:rsidP="001C71ED">
            <w:pPr>
              <w:rPr>
                <w:rFonts w:ascii="Times New Roman" w:hAnsi="Times New Roman" w:cs="Times New Roman"/>
              </w:rPr>
            </w:pPr>
          </w:p>
        </w:tc>
        <w:tc>
          <w:tcPr>
            <w:tcW w:w="2245" w:type="dxa"/>
          </w:tcPr>
          <w:p w14:paraId="0216CCBE" w14:textId="77777777" w:rsidR="00232FAD" w:rsidRPr="00BC388F" w:rsidRDefault="00232FAD" w:rsidP="001C71ED">
            <w:pPr>
              <w:rPr>
                <w:rFonts w:ascii="Times New Roman" w:hAnsi="Times New Roman" w:cs="Times New Roman"/>
              </w:rPr>
            </w:pPr>
          </w:p>
        </w:tc>
      </w:tr>
      <w:tr w:rsidR="00232FAD" w:rsidRPr="00BC388F" w14:paraId="31672EDB" w14:textId="77777777" w:rsidTr="001C71ED">
        <w:tc>
          <w:tcPr>
            <w:tcW w:w="3118" w:type="dxa"/>
            <w:vMerge/>
          </w:tcPr>
          <w:p w14:paraId="44AE8AB0" w14:textId="77777777" w:rsidR="00232FAD" w:rsidRPr="00BC388F" w:rsidRDefault="00232FAD" w:rsidP="001C71ED">
            <w:pPr>
              <w:rPr>
                <w:rFonts w:ascii="Times New Roman" w:hAnsi="Times New Roman" w:cs="Times New Roman"/>
              </w:rPr>
            </w:pPr>
          </w:p>
        </w:tc>
        <w:tc>
          <w:tcPr>
            <w:tcW w:w="3118" w:type="dxa"/>
            <w:vMerge/>
          </w:tcPr>
          <w:p w14:paraId="770B5F72" w14:textId="77777777" w:rsidR="00232FAD" w:rsidRPr="00BC388F" w:rsidRDefault="00232FAD" w:rsidP="001C71ED">
            <w:pPr>
              <w:rPr>
                <w:rFonts w:ascii="Times New Roman" w:hAnsi="Times New Roman" w:cs="Times New Roman"/>
              </w:rPr>
            </w:pPr>
          </w:p>
        </w:tc>
        <w:tc>
          <w:tcPr>
            <w:tcW w:w="3749" w:type="dxa"/>
          </w:tcPr>
          <w:p w14:paraId="0A598CA2" w14:textId="77777777" w:rsidR="00232FAD" w:rsidRPr="00BC388F" w:rsidRDefault="00232FAD" w:rsidP="001C71ED">
            <w:pPr>
              <w:rPr>
                <w:rFonts w:ascii="Times New Roman" w:hAnsi="Times New Roman" w:cs="Times New Roman"/>
              </w:rPr>
            </w:pPr>
          </w:p>
        </w:tc>
        <w:tc>
          <w:tcPr>
            <w:tcW w:w="2487" w:type="dxa"/>
          </w:tcPr>
          <w:p w14:paraId="2874CBD7" w14:textId="77777777" w:rsidR="00232FAD" w:rsidRPr="00BC388F" w:rsidRDefault="00232FAD" w:rsidP="001C71ED">
            <w:pPr>
              <w:rPr>
                <w:rFonts w:ascii="Times New Roman" w:hAnsi="Times New Roman" w:cs="Times New Roman"/>
              </w:rPr>
            </w:pPr>
          </w:p>
        </w:tc>
        <w:tc>
          <w:tcPr>
            <w:tcW w:w="3993" w:type="dxa"/>
          </w:tcPr>
          <w:p w14:paraId="23BCB84C" w14:textId="77777777" w:rsidR="00232FAD" w:rsidRPr="00BC388F" w:rsidRDefault="00232FAD" w:rsidP="001C71ED">
            <w:pPr>
              <w:rPr>
                <w:rFonts w:ascii="Times New Roman" w:hAnsi="Times New Roman" w:cs="Times New Roman"/>
              </w:rPr>
            </w:pPr>
          </w:p>
        </w:tc>
        <w:tc>
          <w:tcPr>
            <w:tcW w:w="2245" w:type="dxa"/>
          </w:tcPr>
          <w:p w14:paraId="19F6F023" w14:textId="77777777" w:rsidR="00232FAD" w:rsidRPr="00BC388F" w:rsidRDefault="00232FAD" w:rsidP="001C71ED">
            <w:pPr>
              <w:rPr>
                <w:rFonts w:ascii="Times New Roman" w:hAnsi="Times New Roman" w:cs="Times New Roman"/>
              </w:rPr>
            </w:pPr>
          </w:p>
        </w:tc>
      </w:tr>
      <w:tr w:rsidR="00232FAD" w:rsidRPr="00BC388F" w14:paraId="39CC426E" w14:textId="77777777" w:rsidTr="001C71ED">
        <w:tc>
          <w:tcPr>
            <w:tcW w:w="3118" w:type="dxa"/>
            <w:vMerge/>
          </w:tcPr>
          <w:p w14:paraId="5E7D4D9D" w14:textId="77777777" w:rsidR="00232FAD" w:rsidRPr="00BC388F" w:rsidRDefault="00232FAD" w:rsidP="001C71ED">
            <w:pPr>
              <w:rPr>
                <w:rFonts w:ascii="Times New Roman" w:hAnsi="Times New Roman" w:cs="Times New Roman"/>
              </w:rPr>
            </w:pPr>
          </w:p>
        </w:tc>
        <w:tc>
          <w:tcPr>
            <w:tcW w:w="3118" w:type="dxa"/>
            <w:vMerge w:val="restart"/>
          </w:tcPr>
          <w:p w14:paraId="081779DF" w14:textId="77777777" w:rsidR="00232FAD" w:rsidRPr="00BC388F" w:rsidRDefault="00232FAD" w:rsidP="001C71ED">
            <w:pPr>
              <w:rPr>
                <w:rFonts w:ascii="Times New Roman" w:hAnsi="Times New Roman" w:cs="Times New Roman"/>
              </w:rPr>
            </w:pPr>
          </w:p>
        </w:tc>
        <w:tc>
          <w:tcPr>
            <w:tcW w:w="3749" w:type="dxa"/>
          </w:tcPr>
          <w:p w14:paraId="07AB20D4" w14:textId="77777777" w:rsidR="00232FAD" w:rsidRPr="00BC388F" w:rsidRDefault="00232FAD" w:rsidP="001C71ED">
            <w:pPr>
              <w:rPr>
                <w:rFonts w:ascii="Times New Roman" w:hAnsi="Times New Roman" w:cs="Times New Roman"/>
              </w:rPr>
            </w:pPr>
          </w:p>
        </w:tc>
        <w:tc>
          <w:tcPr>
            <w:tcW w:w="2487" w:type="dxa"/>
          </w:tcPr>
          <w:p w14:paraId="4B171D10" w14:textId="77777777" w:rsidR="00232FAD" w:rsidRPr="00BC388F" w:rsidRDefault="00232FAD" w:rsidP="001C71ED">
            <w:pPr>
              <w:rPr>
                <w:rFonts w:ascii="Times New Roman" w:hAnsi="Times New Roman" w:cs="Times New Roman"/>
              </w:rPr>
            </w:pPr>
          </w:p>
        </w:tc>
        <w:tc>
          <w:tcPr>
            <w:tcW w:w="3993" w:type="dxa"/>
          </w:tcPr>
          <w:p w14:paraId="50C2C38E" w14:textId="77777777" w:rsidR="00232FAD" w:rsidRPr="00BC388F" w:rsidRDefault="00232FAD" w:rsidP="001C71ED">
            <w:pPr>
              <w:rPr>
                <w:rFonts w:ascii="Times New Roman" w:hAnsi="Times New Roman" w:cs="Times New Roman"/>
              </w:rPr>
            </w:pPr>
          </w:p>
        </w:tc>
        <w:tc>
          <w:tcPr>
            <w:tcW w:w="2245" w:type="dxa"/>
          </w:tcPr>
          <w:p w14:paraId="5AD50922" w14:textId="77777777" w:rsidR="00232FAD" w:rsidRPr="00BC388F" w:rsidRDefault="00232FAD" w:rsidP="001C71ED">
            <w:pPr>
              <w:rPr>
                <w:rFonts w:ascii="Times New Roman" w:hAnsi="Times New Roman" w:cs="Times New Roman"/>
              </w:rPr>
            </w:pPr>
          </w:p>
        </w:tc>
      </w:tr>
      <w:tr w:rsidR="00232FAD" w:rsidRPr="00BC388F" w14:paraId="100BDD22" w14:textId="77777777" w:rsidTr="001C71ED">
        <w:tc>
          <w:tcPr>
            <w:tcW w:w="3118" w:type="dxa"/>
            <w:vMerge/>
          </w:tcPr>
          <w:p w14:paraId="6C1D5112" w14:textId="77777777" w:rsidR="00232FAD" w:rsidRPr="00BC388F" w:rsidRDefault="00232FAD" w:rsidP="001C71ED">
            <w:pPr>
              <w:rPr>
                <w:rFonts w:ascii="Times New Roman" w:hAnsi="Times New Roman" w:cs="Times New Roman"/>
              </w:rPr>
            </w:pPr>
          </w:p>
        </w:tc>
        <w:tc>
          <w:tcPr>
            <w:tcW w:w="3118" w:type="dxa"/>
            <w:vMerge/>
          </w:tcPr>
          <w:p w14:paraId="3BBC1AF2" w14:textId="77777777" w:rsidR="00232FAD" w:rsidRPr="00BC388F" w:rsidRDefault="00232FAD" w:rsidP="001C71ED">
            <w:pPr>
              <w:rPr>
                <w:rFonts w:ascii="Times New Roman" w:hAnsi="Times New Roman" w:cs="Times New Roman"/>
              </w:rPr>
            </w:pPr>
          </w:p>
        </w:tc>
        <w:tc>
          <w:tcPr>
            <w:tcW w:w="3749" w:type="dxa"/>
          </w:tcPr>
          <w:p w14:paraId="3A62960C" w14:textId="77777777" w:rsidR="00232FAD" w:rsidRPr="00BC388F" w:rsidRDefault="00232FAD" w:rsidP="001C71ED">
            <w:pPr>
              <w:rPr>
                <w:rFonts w:ascii="Times New Roman" w:hAnsi="Times New Roman" w:cs="Times New Roman"/>
              </w:rPr>
            </w:pPr>
          </w:p>
        </w:tc>
        <w:tc>
          <w:tcPr>
            <w:tcW w:w="2487" w:type="dxa"/>
          </w:tcPr>
          <w:p w14:paraId="732325EB" w14:textId="77777777" w:rsidR="00232FAD" w:rsidRPr="00BC388F" w:rsidRDefault="00232FAD" w:rsidP="001C71ED">
            <w:pPr>
              <w:rPr>
                <w:rFonts w:ascii="Times New Roman" w:hAnsi="Times New Roman" w:cs="Times New Roman"/>
              </w:rPr>
            </w:pPr>
          </w:p>
        </w:tc>
        <w:tc>
          <w:tcPr>
            <w:tcW w:w="3993" w:type="dxa"/>
          </w:tcPr>
          <w:p w14:paraId="2672A73A" w14:textId="77777777" w:rsidR="00232FAD" w:rsidRPr="00BC388F" w:rsidRDefault="00232FAD" w:rsidP="001C71ED">
            <w:pPr>
              <w:rPr>
                <w:rFonts w:ascii="Times New Roman" w:hAnsi="Times New Roman" w:cs="Times New Roman"/>
              </w:rPr>
            </w:pPr>
          </w:p>
        </w:tc>
        <w:tc>
          <w:tcPr>
            <w:tcW w:w="2245" w:type="dxa"/>
          </w:tcPr>
          <w:p w14:paraId="1786237B" w14:textId="77777777" w:rsidR="00232FAD" w:rsidRPr="00BC388F" w:rsidRDefault="00232FAD" w:rsidP="001C71ED">
            <w:pPr>
              <w:rPr>
                <w:rFonts w:ascii="Times New Roman" w:hAnsi="Times New Roman" w:cs="Times New Roman"/>
              </w:rPr>
            </w:pPr>
          </w:p>
        </w:tc>
      </w:tr>
      <w:tr w:rsidR="00232FAD" w:rsidRPr="00BC388F" w14:paraId="02AE51A5" w14:textId="77777777" w:rsidTr="001C71ED">
        <w:tc>
          <w:tcPr>
            <w:tcW w:w="3118" w:type="dxa"/>
            <w:vMerge/>
          </w:tcPr>
          <w:p w14:paraId="322F24B7" w14:textId="77777777" w:rsidR="00232FAD" w:rsidRPr="00BC388F" w:rsidRDefault="00232FAD" w:rsidP="001C71ED">
            <w:pPr>
              <w:rPr>
                <w:rFonts w:ascii="Times New Roman" w:hAnsi="Times New Roman" w:cs="Times New Roman"/>
              </w:rPr>
            </w:pPr>
          </w:p>
        </w:tc>
        <w:tc>
          <w:tcPr>
            <w:tcW w:w="3118" w:type="dxa"/>
            <w:vMerge w:val="restart"/>
          </w:tcPr>
          <w:p w14:paraId="55A03F45" w14:textId="77777777" w:rsidR="00232FAD" w:rsidRPr="00BC388F" w:rsidRDefault="00232FAD" w:rsidP="001C71ED">
            <w:pPr>
              <w:rPr>
                <w:rFonts w:ascii="Times New Roman" w:hAnsi="Times New Roman" w:cs="Times New Roman"/>
              </w:rPr>
            </w:pPr>
          </w:p>
        </w:tc>
        <w:tc>
          <w:tcPr>
            <w:tcW w:w="3749" w:type="dxa"/>
          </w:tcPr>
          <w:p w14:paraId="7FA81C25" w14:textId="77777777" w:rsidR="00232FAD" w:rsidRPr="00BC388F" w:rsidRDefault="00232FAD" w:rsidP="001C71ED">
            <w:pPr>
              <w:rPr>
                <w:rFonts w:ascii="Times New Roman" w:hAnsi="Times New Roman" w:cs="Times New Roman"/>
              </w:rPr>
            </w:pPr>
          </w:p>
        </w:tc>
        <w:tc>
          <w:tcPr>
            <w:tcW w:w="2487" w:type="dxa"/>
          </w:tcPr>
          <w:p w14:paraId="6F4CAEBA" w14:textId="77777777" w:rsidR="00232FAD" w:rsidRPr="00BC388F" w:rsidRDefault="00232FAD" w:rsidP="001C71ED">
            <w:pPr>
              <w:rPr>
                <w:rFonts w:ascii="Times New Roman" w:hAnsi="Times New Roman" w:cs="Times New Roman"/>
              </w:rPr>
            </w:pPr>
          </w:p>
        </w:tc>
        <w:tc>
          <w:tcPr>
            <w:tcW w:w="3993" w:type="dxa"/>
          </w:tcPr>
          <w:p w14:paraId="6BD7F600" w14:textId="77777777" w:rsidR="00232FAD" w:rsidRPr="00BC388F" w:rsidRDefault="00232FAD" w:rsidP="001C71ED">
            <w:pPr>
              <w:rPr>
                <w:rFonts w:ascii="Times New Roman" w:hAnsi="Times New Roman" w:cs="Times New Roman"/>
              </w:rPr>
            </w:pPr>
          </w:p>
        </w:tc>
        <w:tc>
          <w:tcPr>
            <w:tcW w:w="2245" w:type="dxa"/>
          </w:tcPr>
          <w:p w14:paraId="57055582" w14:textId="77777777" w:rsidR="00232FAD" w:rsidRPr="00BC388F" w:rsidRDefault="00232FAD" w:rsidP="001C71ED">
            <w:pPr>
              <w:rPr>
                <w:rFonts w:ascii="Times New Roman" w:hAnsi="Times New Roman" w:cs="Times New Roman"/>
              </w:rPr>
            </w:pPr>
          </w:p>
        </w:tc>
      </w:tr>
      <w:tr w:rsidR="00232FAD" w:rsidRPr="00BC388F" w14:paraId="6FD4B5C8" w14:textId="77777777" w:rsidTr="001C71ED">
        <w:tc>
          <w:tcPr>
            <w:tcW w:w="3118" w:type="dxa"/>
            <w:vMerge/>
          </w:tcPr>
          <w:p w14:paraId="747ECC41" w14:textId="77777777" w:rsidR="00232FAD" w:rsidRPr="00BC388F" w:rsidRDefault="00232FAD" w:rsidP="001C71ED">
            <w:pPr>
              <w:rPr>
                <w:rFonts w:ascii="Times New Roman" w:hAnsi="Times New Roman" w:cs="Times New Roman"/>
              </w:rPr>
            </w:pPr>
          </w:p>
        </w:tc>
        <w:tc>
          <w:tcPr>
            <w:tcW w:w="3118" w:type="dxa"/>
            <w:vMerge/>
          </w:tcPr>
          <w:p w14:paraId="3F6EC4FD" w14:textId="77777777" w:rsidR="00232FAD" w:rsidRPr="00BC388F" w:rsidRDefault="00232FAD" w:rsidP="001C71ED">
            <w:pPr>
              <w:rPr>
                <w:rFonts w:ascii="Times New Roman" w:hAnsi="Times New Roman" w:cs="Times New Roman"/>
              </w:rPr>
            </w:pPr>
          </w:p>
        </w:tc>
        <w:tc>
          <w:tcPr>
            <w:tcW w:w="3749" w:type="dxa"/>
          </w:tcPr>
          <w:p w14:paraId="1787F38E" w14:textId="77777777" w:rsidR="00232FAD" w:rsidRPr="00BC388F" w:rsidRDefault="00232FAD" w:rsidP="001C71ED">
            <w:pPr>
              <w:rPr>
                <w:rFonts w:ascii="Times New Roman" w:hAnsi="Times New Roman" w:cs="Times New Roman"/>
              </w:rPr>
            </w:pPr>
          </w:p>
        </w:tc>
        <w:tc>
          <w:tcPr>
            <w:tcW w:w="2487" w:type="dxa"/>
          </w:tcPr>
          <w:p w14:paraId="559759AA" w14:textId="77777777" w:rsidR="00232FAD" w:rsidRPr="00BC388F" w:rsidRDefault="00232FAD" w:rsidP="001C71ED">
            <w:pPr>
              <w:rPr>
                <w:rFonts w:ascii="Times New Roman" w:hAnsi="Times New Roman" w:cs="Times New Roman"/>
              </w:rPr>
            </w:pPr>
          </w:p>
        </w:tc>
        <w:tc>
          <w:tcPr>
            <w:tcW w:w="3993" w:type="dxa"/>
          </w:tcPr>
          <w:p w14:paraId="2A57A8C0" w14:textId="77777777" w:rsidR="00232FAD" w:rsidRPr="00BC388F" w:rsidRDefault="00232FAD" w:rsidP="001C71ED">
            <w:pPr>
              <w:rPr>
                <w:rFonts w:ascii="Times New Roman" w:hAnsi="Times New Roman" w:cs="Times New Roman"/>
              </w:rPr>
            </w:pPr>
          </w:p>
        </w:tc>
        <w:tc>
          <w:tcPr>
            <w:tcW w:w="2245" w:type="dxa"/>
          </w:tcPr>
          <w:p w14:paraId="7FF186FE" w14:textId="77777777" w:rsidR="00232FAD" w:rsidRPr="00BC388F" w:rsidRDefault="00232FAD" w:rsidP="001C71ED">
            <w:pPr>
              <w:rPr>
                <w:rFonts w:ascii="Times New Roman" w:hAnsi="Times New Roman" w:cs="Times New Roman"/>
              </w:rPr>
            </w:pPr>
          </w:p>
        </w:tc>
      </w:tr>
      <w:tr w:rsidR="00232FAD" w:rsidRPr="00BC388F" w14:paraId="348C1B65" w14:textId="77777777" w:rsidTr="001C71ED">
        <w:tc>
          <w:tcPr>
            <w:tcW w:w="3118" w:type="dxa"/>
            <w:vMerge w:val="restart"/>
          </w:tcPr>
          <w:p w14:paraId="4E4EAF11" w14:textId="77777777" w:rsidR="00232FAD" w:rsidRPr="00BC388F" w:rsidRDefault="00232FAD" w:rsidP="001C71ED">
            <w:pPr>
              <w:rPr>
                <w:rFonts w:ascii="Times New Roman" w:hAnsi="Times New Roman" w:cs="Times New Roman"/>
              </w:rPr>
            </w:pPr>
            <w:r>
              <w:rPr>
                <w:rFonts w:ascii="Times New Roman" w:hAnsi="Times New Roman" w:cs="Times New Roman"/>
              </w:rPr>
              <w:t>Objective 2</w:t>
            </w:r>
          </w:p>
        </w:tc>
        <w:tc>
          <w:tcPr>
            <w:tcW w:w="3118" w:type="dxa"/>
            <w:vMerge w:val="restart"/>
          </w:tcPr>
          <w:p w14:paraId="3B9F114B" w14:textId="77777777" w:rsidR="00232FAD" w:rsidRPr="00BC388F" w:rsidRDefault="00232FAD" w:rsidP="001C71ED">
            <w:pPr>
              <w:rPr>
                <w:rFonts w:ascii="Times New Roman" w:hAnsi="Times New Roman" w:cs="Times New Roman"/>
              </w:rPr>
            </w:pPr>
          </w:p>
        </w:tc>
        <w:tc>
          <w:tcPr>
            <w:tcW w:w="3749" w:type="dxa"/>
          </w:tcPr>
          <w:p w14:paraId="60673639" w14:textId="77777777" w:rsidR="00232FAD" w:rsidRPr="00BC388F" w:rsidRDefault="00232FAD" w:rsidP="001C71ED">
            <w:pPr>
              <w:rPr>
                <w:rFonts w:ascii="Times New Roman" w:hAnsi="Times New Roman" w:cs="Times New Roman"/>
              </w:rPr>
            </w:pPr>
          </w:p>
        </w:tc>
        <w:tc>
          <w:tcPr>
            <w:tcW w:w="2487" w:type="dxa"/>
          </w:tcPr>
          <w:p w14:paraId="72980996" w14:textId="77777777" w:rsidR="00232FAD" w:rsidRPr="00BC388F" w:rsidRDefault="00232FAD" w:rsidP="001C71ED">
            <w:pPr>
              <w:rPr>
                <w:rFonts w:ascii="Times New Roman" w:hAnsi="Times New Roman" w:cs="Times New Roman"/>
              </w:rPr>
            </w:pPr>
          </w:p>
        </w:tc>
        <w:tc>
          <w:tcPr>
            <w:tcW w:w="3993" w:type="dxa"/>
          </w:tcPr>
          <w:p w14:paraId="4DB4BA60" w14:textId="77777777" w:rsidR="00232FAD" w:rsidRPr="00BC388F" w:rsidRDefault="00232FAD" w:rsidP="001C71ED">
            <w:pPr>
              <w:rPr>
                <w:rFonts w:ascii="Times New Roman" w:hAnsi="Times New Roman" w:cs="Times New Roman"/>
              </w:rPr>
            </w:pPr>
          </w:p>
        </w:tc>
        <w:tc>
          <w:tcPr>
            <w:tcW w:w="2245" w:type="dxa"/>
          </w:tcPr>
          <w:p w14:paraId="295ECA85" w14:textId="77777777" w:rsidR="00232FAD" w:rsidRPr="00BC388F" w:rsidRDefault="00232FAD" w:rsidP="001C71ED">
            <w:pPr>
              <w:rPr>
                <w:rFonts w:ascii="Times New Roman" w:hAnsi="Times New Roman" w:cs="Times New Roman"/>
              </w:rPr>
            </w:pPr>
          </w:p>
        </w:tc>
      </w:tr>
      <w:tr w:rsidR="00232FAD" w:rsidRPr="00BC388F" w14:paraId="14F782CE" w14:textId="77777777" w:rsidTr="001C71ED">
        <w:tc>
          <w:tcPr>
            <w:tcW w:w="3118" w:type="dxa"/>
            <w:vMerge/>
          </w:tcPr>
          <w:p w14:paraId="7E03CBAD" w14:textId="77777777" w:rsidR="00232FAD" w:rsidRPr="00BC388F" w:rsidRDefault="00232FAD" w:rsidP="001C71ED">
            <w:pPr>
              <w:rPr>
                <w:rFonts w:ascii="Times New Roman" w:hAnsi="Times New Roman" w:cs="Times New Roman"/>
              </w:rPr>
            </w:pPr>
          </w:p>
        </w:tc>
        <w:tc>
          <w:tcPr>
            <w:tcW w:w="3118" w:type="dxa"/>
            <w:vMerge/>
          </w:tcPr>
          <w:p w14:paraId="72A9B1D1" w14:textId="77777777" w:rsidR="00232FAD" w:rsidRPr="00BC388F" w:rsidRDefault="00232FAD" w:rsidP="001C71ED">
            <w:pPr>
              <w:rPr>
                <w:rFonts w:ascii="Times New Roman" w:hAnsi="Times New Roman" w:cs="Times New Roman"/>
              </w:rPr>
            </w:pPr>
          </w:p>
        </w:tc>
        <w:tc>
          <w:tcPr>
            <w:tcW w:w="3749" w:type="dxa"/>
          </w:tcPr>
          <w:p w14:paraId="7317966F" w14:textId="77777777" w:rsidR="00232FAD" w:rsidRPr="00BC388F" w:rsidRDefault="00232FAD" w:rsidP="001C71ED">
            <w:pPr>
              <w:rPr>
                <w:rFonts w:ascii="Times New Roman" w:hAnsi="Times New Roman" w:cs="Times New Roman"/>
              </w:rPr>
            </w:pPr>
          </w:p>
        </w:tc>
        <w:tc>
          <w:tcPr>
            <w:tcW w:w="2487" w:type="dxa"/>
          </w:tcPr>
          <w:p w14:paraId="6AF315BC" w14:textId="77777777" w:rsidR="00232FAD" w:rsidRPr="00BC388F" w:rsidRDefault="00232FAD" w:rsidP="001C71ED">
            <w:pPr>
              <w:rPr>
                <w:rFonts w:ascii="Times New Roman" w:hAnsi="Times New Roman" w:cs="Times New Roman"/>
              </w:rPr>
            </w:pPr>
          </w:p>
        </w:tc>
        <w:tc>
          <w:tcPr>
            <w:tcW w:w="3993" w:type="dxa"/>
          </w:tcPr>
          <w:p w14:paraId="0A95BF6B" w14:textId="77777777" w:rsidR="00232FAD" w:rsidRPr="00BC388F" w:rsidRDefault="00232FAD" w:rsidP="001C71ED">
            <w:pPr>
              <w:rPr>
                <w:rFonts w:ascii="Times New Roman" w:hAnsi="Times New Roman" w:cs="Times New Roman"/>
              </w:rPr>
            </w:pPr>
          </w:p>
        </w:tc>
        <w:tc>
          <w:tcPr>
            <w:tcW w:w="2245" w:type="dxa"/>
          </w:tcPr>
          <w:p w14:paraId="2DDD1190" w14:textId="77777777" w:rsidR="00232FAD" w:rsidRPr="00BC388F" w:rsidRDefault="00232FAD" w:rsidP="001C71ED">
            <w:pPr>
              <w:rPr>
                <w:rFonts w:ascii="Times New Roman" w:hAnsi="Times New Roman" w:cs="Times New Roman"/>
              </w:rPr>
            </w:pPr>
          </w:p>
        </w:tc>
      </w:tr>
      <w:tr w:rsidR="00232FAD" w:rsidRPr="00BC388F" w14:paraId="02BA689A" w14:textId="77777777" w:rsidTr="001C71ED">
        <w:tc>
          <w:tcPr>
            <w:tcW w:w="3118" w:type="dxa"/>
            <w:vMerge/>
          </w:tcPr>
          <w:p w14:paraId="7661C2DE" w14:textId="77777777" w:rsidR="00232FAD" w:rsidRPr="00BC388F" w:rsidRDefault="00232FAD" w:rsidP="001C71ED">
            <w:pPr>
              <w:rPr>
                <w:rFonts w:ascii="Times New Roman" w:hAnsi="Times New Roman" w:cs="Times New Roman"/>
              </w:rPr>
            </w:pPr>
          </w:p>
        </w:tc>
        <w:tc>
          <w:tcPr>
            <w:tcW w:w="3118" w:type="dxa"/>
            <w:vMerge w:val="restart"/>
          </w:tcPr>
          <w:p w14:paraId="1F7DBB08" w14:textId="77777777" w:rsidR="00232FAD" w:rsidRPr="00BC388F" w:rsidRDefault="00232FAD" w:rsidP="001C71ED">
            <w:pPr>
              <w:rPr>
                <w:rFonts w:ascii="Times New Roman" w:hAnsi="Times New Roman" w:cs="Times New Roman"/>
              </w:rPr>
            </w:pPr>
          </w:p>
        </w:tc>
        <w:tc>
          <w:tcPr>
            <w:tcW w:w="3749" w:type="dxa"/>
          </w:tcPr>
          <w:p w14:paraId="357CE977" w14:textId="77777777" w:rsidR="00232FAD" w:rsidRPr="00BC388F" w:rsidRDefault="00232FAD" w:rsidP="001C71ED">
            <w:pPr>
              <w:rPr>
                <w:rFonts w:ascii="Times New Roman" w:hAnsi="Times New Roman" w:cs="Times New Roman"/>
              </w:rPr>
            </w:pPr>
          </w:p>
        </w:tc>
        <w:tc>
          <w:tcPr>
            <w:tcW w:w="2487" w:type="dxa"/>
          </w:tcPr>
          <w:p w14:paraId="14153F9E" w14:textId="77777777" w:rsidR="00232FAD" w:rsidRPr="00BC388F" w:rsidRDefault="00232FAD" w:rsidP="001C71ED">
            <w:pPr>
              <w:rPr>
                <w:rFonts w:ascii="Times New Roman" w:hAnsi="Times New Roman" w:cs="Times New Roman"/>
              </w:rPr>
            </w:pPr>
          </w:p>
        </w:tc>
        <w:tc>
          <w:tcPr>
            <w:tcW w:w="3993" w:type="dxa"/>
          </w:tcPr>
          <w:p w14:paraId="0E364B85" w14:textId="77777777" w:rsidR="00232FAD" w:rsidRPr="00BC388F" w:rsidRDefault="00232FAD" w:rsidP="001C71ED">
            <w:pPr>
              <w:rPr>
                <w:rFonts w:ascii="Times New Roman" w:hAnsi="Times New Roman" w:cs="Times New Roman"/>
              </w:rPr>
            </w:pPr>
          </w:p>
        </w:tc>
        <w:tc>
          <w:tcPr>
            <w:tcW w:w="2245" w:type="dxa"/>
          </w:tcPr>
          <w:p w14:paraId="53FBECDB" w14:textId="77777777" w:rsidR="00232FAD" w:rsidRPr="00BC388F" w:rsidRDefault="00232FAD" w:rsidP="001C71ED">
            <w:pPr>
              <w:rPr>
                <w:rFonts w:ascii="Times New Roman" w:hAnsi="Times New Roman" w:cs="Times New Roman"/>
              </w:rPr>
            </w:pPr>
          </w:p>
        </w:tc>
      </w:tr>
      <w:tr w:rsidR="00232FAD" w:rsidRPr="00BC388F" w14:paraId="460317B2" w14:textId="77777777" w:rsidTr="001C71ED">
        <w:tc>
          <w:tcPr>
            <w:tcW w:w="3118" w:type="dxa"/>
            <w:vMerge/>
          </w:tcPr>
          <w:p w14:paraId="444B83A8" w14:textId="77777777" w:rsidR="00232FAD" w:rsidRPr="00BC388F" w:rsidRDefault="00232FAD" w:rsidP="001C71ED">
            <w:pPr>
              <w:rPr>
                <w:rFonts w:ascii="Times New Roman" w:hAnsi="Times New Roman" w:cs="Times New Roman"/>
              </w:rPr>
            </w:pPr>
          </w:p>
        </w:tc>
        <w:tc>
          <w:tcPr>
            <w:tcW w:w="3118" w:type="dxa"/>
            <w:vMerge/>
          </w:tcPr>
          <w:p w14:paraId="2006A837" w14:textId="77777777" w:rsidR="00232FAD" w:rsidRPr="00BC388F" w:rsidRDefault="00232FAD" w:rsidP="001C71ED">
            <w:pPr>
              <w:rPr>
                <w:rFonts w:ascii="Times New Roman" w:hAnsi="Times New Roman" w:cs="Times New Roman"/>
              </w:rPr>
            </w:pPr>
          </w:p>
        </w:tc>
        <w:tc>
          <w:tcPr>
            <w:tcW w:w="3749" w:type="dxa"/>
          </w:tcPr>
          <w:p w14:paraId="3A700AD7" w14:textId="77777777" w:rsidR="00232FAD" w:rsidRPr="00BC388F" w:rsidRDefault="00232FAD" w:rsidP="001C71ED">
            <w:pPr>
              <w:rPr>
                <w:rFonts w:ascii="Times New Roman" w:hAnsi="Times New Roman" w:cs="Times New Roman"/>
              </w:rPr>
            </w:pPr>
          </w:p>
        </w:tc>
        <w:tc>
          <w:tcPr>
            <w:tcW w:w="2487" w:type="dxa"/>
          </w:tcPr>
          <w:p w14:paraId="775CB12B" w14:textId="77777777" w:rsidR="00232FAD" w:rsidRPr="00BC388F" w:rsidRDefault="00232FAD" w:rsidP="001C71ED">
            <w:pPr>
              <w:rPr>
                <w:rFonts w:ascii="Times New Roman" w:hAnsi="Times New Roman" w:cs="Times New Roman"/>
              </w:rPr>
            </w:pPr>
          </w:p>
        </w:tc>
        <w:tc>
          <w:tcPr>
            <w:tcW w:w="3993" w:type="dxa"/>
          </w:tcPr>
          <w:p w14:paraId="3A05C15F" w14:textId="77777777" w:rsidR="00232FAD" w:rsidRPr="00BC388F" w:rsidRDefault="00232FAD" w:rsidP="001C71ED">
            <w:pPr>
              <w:rPr>
                <w:rFonts w:ascii="Times New Roman" w:hAnsi="Times New Roman" w:cs="Times New Roman"/>
              </w:rPr>
            </w:pPr>
          </w:p>
        </w:tc>
        <w:tc>
          <w:tcPr>
            <w:tcW w:w="2245" w:type="dxa"/>
          </w:tcPr>
          <w:p w14:paraId="09D83201" w14:textId="77777777" w:rsidR="00232FAD" w:rsidRPr="00BC388F" w:rsidRDefault="00232FAD" w:rsidP="001C71ED">
            <w:pPr>
              <w:rPr>
                <w:rFonts w:ascii="Times New Roman" w:hAnsi="Times New Roman" w:cs="Times New Roman"/>
              </w:rPr>
            </w:pPr>
          </w:p>
        </w:tc>
      </w:tr>
      <w:tr w:rsidR="00232FAD" w:rsidRPr="00BC388F" w14:paraId="215A8668" w14:textId="77777777" w:rsidTr="001C71ED">
        <w:tc>
          <w:tcPr>
            <w:tcW w:w="3118" w:type="dxa"/>
            <w:vMerge/>
          </w:tcPr>
          <w:p w14:paraId="7FB0DE81" w14:textId="77777777" w:rsidR="00232FAD" w:rsidRPr="00BC388F" w:rsidRDefault="00232FAD" w:rsidP="001C71ED">
            <w:pPr>
              <w:rPr>
                <w:rFonts w:ascii="Times New Roman" w:hAnsi="Times New Roman" w:cs="Times New Roman"/>
              </w:rPr>
            </w:pPr>
          </w:p>
        </w:tc>
        <w:tc>
          <w:tcPr>
            <w:tcW w:w="3118" w:type="dxa"/>
            <w:vMerge w:val="restart"/>
          </w:tcPr>
          <w:p w14:paraId="3F54E8B5" w14:textId="77777777" w:rsidR="00232FAD" w:rsidRPr="00BC388F" w:rsidRDefault="00232FAD" w:rsidP="001C71ED">
            <w:pPr>
              <w:rPr>
                <w:rFonts w:ascii="Times New Roman" w:hAnsi="Times New Roman" w:cs="Times New Roman"/>
              </w:rPr>
            </w:pPr>
          </w:p>
        </w:tc>
        <w:tc>
          <w:tcPr>
            <w:tcW w:w="3749" w:type="dxa"/>
          </w:tcPr>
          <w:p w14:paraId="37704CAF" w14:textId="77777777" w:rsidR="00232FAD" w:rsidRPr="00BC388F" w:rsidRDefault="00232FAD" w:rsidP="001C71ED">
            <w:pPr>
              <w:rPr>
                <w:rFonts w:ascii="Times New Roman" w:hAnsi="Times New Roman" w:cs="Times New Roman"/>
              </w:rPr>
            </w:pPr>
          </w:p>
        </w:tc>
        <w:tc>
          <w:tcPr>
            <w:tcW w:w="2487" w:type="dxa"/>
          </w:tcPr>
          <w:p w14:paraId="6A3AA2C0" w14:textId="77777777" w:rsidR="00232FAD" w:rsidRPr="00BC388F" w:rsidRDefault="00232FAD" w:rsidP="001C71ED">
            <w:pPr>
              <w:rPr>
                <w:rFonts w:ascii="Times New Roman" w:hAnsi="Times New Roman" w:cs="Times New Roman"/>
              </w:rPr>
            </w:pPr>
          </w:p>
        </w:tc>
        <w:tc>
          <w:tcPr>
            <w:tcW w:w="3993" w:type="dxa"/>
          </w:tcPr>
          <w:p w14:paraId="66827D09" w14:textId="77777777" w:rsidR="00232FAD" w:rsidRPr="00BC388F" w:rsidRDefault="00232FAD" w:rsidP="001C71ED">
            <w:pPr>
              <w:rPr>
                <w:rFonts w:ascii="Times New Roman" w:hAnsi="Times New Roman" w:cs="Times New Roman"/>
              </w:rPr>
            </w:pPr>
          </w:p>
        </w:tc>
        <w:tc>
          <w:tcPr>
            <w:tcW w:w="2245" w:type="dxa"/>
          </w:tcPr>
          <w:p w14:paraId="3703A194" w14:textId="77777777" w:rsidR="00232FAD" w:rsidRPr="00BC388F" w:rsidRDefault="00232FAD" w:rsidP="001C71ED">
            <w:pPr>
              <w:rPr>
                <w:rFonts w:ascii="Times New Roman" w:hAnsi="Times New Roman" w:cs="Times New Roman"/>
              </w:rPr>
            </w:pPr>
          </w:p>
        </w:tc>
      </w:tr>
      <w:tr w:rsidR="00232FAD" w:rsidRPr="00BC388F" w14:paraId="2F41195A" w14:textId="77777777" w:rsidTr="001C71ED">
        <w:tc>
          <w:tcPr>
            <w:tcW w:w="3118" w:type="dxa"/>
            <w:vMerge/>
          </w:tcPr>
          <w:p w14:paraId="28E2FCE1" w14:textId="77777777" w:rsidR="00232FAD" w:rsidRPr="00BC388F" w:rsidRDefault="00232FAD" w:rsidP="001C71ED">
            <w:pPr>
              <w:rPr>
                <w:rFonts w:ascii="Times New Roman" w:hAnsi="Times New Roman" w:cs="Times New Roman"/>
              </w:rPr>
            </w:pPr>
          </w:p>
        </w:tc>
        <w:tc>
          <w:tcPr>
            <w:tcW w:w="3118" w:type="dxa"/>
            <w:vMerge/>
          </w:tcPr>
          <w:p w14:paraId="270C06F3" w14:textId="77777777" w:rsidR="00232FAD" w:rsidRPr="00BC388F" w:rsidRDefault="00232FAD" w:rsidP="001C71ED">
            <w:pPr>
              <w:rPr>
                <w:rFonts w:ascii="Times New Roman" w:hAnsi="Times New Roman" w:cs="Times New Roman"/>
              </w:rPr>
            </w:pPr>
          </w:p>
        </w:tc>
        <w:tc>
          <w:tcPr>
            <w:tcW w:w="3749" w:type="dxa"/>
          </w:tcPr>
          <w:p w14:paraId="13736F7F" w14:textId="77777777" w:rsidR="00232FAD" w:rsidRPr="00BC388F" w:rsidRDefault="00232FAD" w:rsidP="001C71ED">
            <w:pPr>
              <w:rPr>
                <w:rFonts w:ascii="Times New Roman" w:hAnsi="Times New Roman" w:cs="Times New Roman"/>
              </w:rPr>
            </w:pPr>
          </w:p>
        </w:tc>
        <w:tc>
          <w:tcPr>
            <w:tcW w:w="2487" w:type="dxa"/>
          </w:tcPr>
          <w:p w14:paraId="4E891F19" w14:textId="77777777" w:rsidR="00232FAD" w:rsidRPr="00BC388F" w:rsidRDefault="00232FAD" w:rsidP="001C71ED">
            <w:pPr>
              <w:rPr>
                <w:rFonts w:ascii="Times New Roman" w:hAnsi="Times New Roman" w:cs="Times New Roman"/>
              </w:rPr>
            </w:pPr>
          </w:p>
        </w:tc>
        <w:tc>
          <w:tcPr>
            <w:tcW w:w="3993" w:type="dxa"/>
          </w:tcPr>
          <w:p w14:paraId="7D7AD240" w14:textId="77777777" w:rsidR="00232FAD" w:rsidRPr="00BC388F" w:rsidRDefault="00232FAD" w:rsidP="001C71ED">
            <w:pPr>
              <w:rPr>
                <w:rFonts w:ascii="Times New Roman" w:hAnsi="Times New Roman" w:cs="Times New Roman"/>
              </w:rPr>
            </w:pPr>
          </w:p>
        </w:tc>
        <w:tc>
          <w:tcPr>
            <w:tcW w:w="2245" w:type="dxa"/>
          </w:tcPr>
          <w:p w14:paraId="6BE0EF16" w14:textId="77777777" w:rsidR="00232FAD" w:rsidRPr="00BC388F" w:rsidRDefault="00232FAD" w:rsidP="001C71ED">
            <w:pPr>
              <w:rPr>
                <w:rFonts w:ascii="Times New Roman" w:hAnsi="Times New Roman" w:cs="Times New Roman"/>
              </w:rPr>
            </w:pPr>
          </w:p>
        </w:tc>
      </w:tr>
    </w:tbl>
    <w:p w14:paraId="4109BC67" w14:textId="77777777" w:rsidR="00E9766F" w:rsidRDefault="00E9766F" w:rsidP="00C12030">
      <w:pPr>
        <w:pStyle w:val="Heading2"/>
        <w:rPr>
          <w:rFonts w:ascii="Times New Roman" w:eastAsiaTheme="minorEastAsia" w:hAnsi="Times New Roman" w:cs="Times New Roman"/>
          <w:b w:val="0"/>
          <w:bCs w:val="0"/>
          <w:color w:val="auto"/>
          <w:sz w:val="24"/>
          <w:szCs w:val="24"/>
        </w:rPr>
      </w:pPr>
    </w:p>
    <w:p w14:paraId="2C7B6CF3" w14:textId="77777777" w:rsidR="00E9766F" w:rsidRDefault="00E9766F">
      <w:pPr>
        <w:rPr>
          <w:rFonts w:ascii="Times New Roman" w:hAnsi="Times New Roman" w:cs="Times New Roman"/>
        </w:rPr>
      </w:pPr>
      <w:r>
        <w:rPr>
          <w:rFonts w:ascii="Times New Roman" w:hAnsi="Times New Roman" w:cs="Times New Roman"/>
          <w:b/>
          <w:bCs/>
        </w:rPr>
        <w:br w:type="page"/>
      </w:r>
    </w:p>
    <w:p w14:paraId="5B146233" w14:textId="2D8D9AE1" w:rsidR="00C12030" w:rsidRPr="00BC388F" w:rsidRDefault="008969B9" w:rsidP="00C12030">
      <w:pPr>
        <w:pStyle w:val="Heading2"/>
        <w:rPr>
          <w:rFonts w:ascii="Times New Roman" w:hAnsi="Times New Roman" w:cs="Times New Roman"/>
        </w:rPr>
      </w:pPr>
      <w:r w:rsidRPr="00BC388F">
        <w:rPr>
          <w:rFonts w:ascii="Times New Roman" w:hAnsi="Times New Roman" w:cs="Times New Roman"/>
        </w:rPr>
        <w:t>5</w:t>
      </w:r>
      <w:r w:rsidR="00C12030" w:rsidRPr="00BC388F">
        <w:rPr>
          <w:rFonts w:ascii="Times New Roman" w:hAnsi="Times New Roman" w:cs="Times New Roman"/>
        </w:rPr>
        <w:t>: Growth</w:t>
      </w:r>
    </w:p>
    <w:tbl>
      <w:tblPr>
        <w:tblStyle w:val="TableGrid"/>
        <w:tblW w:w="18701" w:type="dxa"/>
        <w:tblLook w:val="04A0" w:firstRow="1" w:lastRow="0" w:firstColumn="1" w:lastColumn="0" w:noHBand="0" w:noVBand="1"/>
        <w:tblCaption w:val="Growth Goal"/>
        <w:tblDescription w:val="Enter Growth Goal; links provided for Key Core Work Process and description of completion of the blank template"/>
      </w:tblPr>
      <w:tblGrid>
        <w:gridCol w:w="6138"/>
        <w:gridCol w:w="6911"/>
        <w:gridCol w:w="5652"/>
      </w:tblGrid>
      <w:tr w:rsidR="00E9766F" w:rsidRPr="00BC388F" w14:paraId="320077C1" w14:textId="77777777" w:rsidTr="001C71ED">
        <w:trPr>
          <w:trHeight w:val="664"/>
          <w:tblHeader/>
        </w:trPr>
        <w:tc>
          <w:tcPr>
            <w:tcW w:w="18701" w:type="dxa"/>
            <w:gridSpan w:val="3"/>
            <w:tcBorders>
              <w:top w:val="single" w:sz="8" w:space="0" w:color="000000" w:themeColor="text1"/>
            </w:tcBorders>
          </w:tcPr>
          <w:p w14:paraId="5745F623" w14:textId="10DC1059" w:rsidR="00E9766F" w:rsidRPr="00BC388F" w:rsidRDefault="00E9766F" w:rsidP="00496C64">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5</w:t>
            </w:r>
            <w:r w:rsidRPr="00BC388F">
              <w:rPr>
                <w:rFonts w:ascii="Times New Roman" w:hAnsi="Times New Roman" w:cs="Times New Roman"/>
              </w:rPr>
              <w:t xml:space="preserve"> (</w:t>
            </w:r>
            <w:r w:rsidRPr="00BC388F">
              <w:rPr>
                <w:rFonts w:ascii="Times New Roman" w:hAnsi="Times New Roman" w:cs="Times New Roman"/>
                <w:i/>
              </w:rPr>
              <w:t xml:space="preserve">State your </w:t>
            </w:r>
            <w:r>
              <w:rPr>
                <w:rFonts w:ascii="Times New Roman" w:hAnsi="Times New Roman" w:cs="Times New Roman"/>
                <w:i/>
              </w:rPr>
              <w:t>Growth</w:t>
            </w:r>
            <w:r w:rsidRPr="00BC388F">
              <w:rPr>
                <w:rFonts w:ascii="Times New Roman" w:hAnsi="Times New Roman" w:cs="Times New Roman"/>
                <w:i/>
              </w:rPr>
              <w:t xml:space="preserve"> goal):</w:t>
            </w:r>
            <w:r w:rsidR="00326F10">
              <w:rPr>
                <w:rFonts w:ascii="Times New Roman" w:hAnsi="Times New Roman" w:cs="Times New Roman"/>
              </w:rPr>
              <w:t xml:space="preserve"> By </w:t>
            </w:r>
            <w:r w:rsidR="00496C64">
              <w:rPr>
                <w:rFonts w:ascii="Times New Roman" w:hAnsi="Times New Roman" w:cs="Times New Roman"/>
              </w:rPr>
              <w:t>2021 the Growth for MMS will increase to 15.5</w:t>
            </w:r>
          </w:p>
        </w:tc>
      </w:tr>
      <w:tr w:rsidR="00E9766F" w:rsidRPr="00BC388F" w14:paraId="4CC77CED" w14:textId="77777777" w:rsidTr="001C71ED">
        <w:tc>
          <w:tcPr>
            <w:tcW w:w="6138" w:type="dxa"/>
            <w:tcBorders>
              <w:top w:val="single" w:sz="24" w:space="0" w:color="000000" w:themeColor="text1"/>
            </w:tcBorders>
          </w:tcPr>
          <w:p w14:paraId="56FEF530" w14:textId="77777777" w:rsidR="00E9766F" w:rsidRPr="00BC388F" w:rsidRDefault="00E9766F"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0E11169F" w14:textId="77777777" w:rsidR="00E9766F" w:rsidRPr="00BC388F" w:rsidRDefault="00590B60" w:rsidP="001C71ED">
            <w:pPr>
              <w:numPr>
                <w:ilvl w:val="0"/>
                <w:numId w:val="1"/>
              </w:numPr>
              <w:spacing w:after="100" w:afterAutospacing="1"/>
              <w:rPr>
                <w:rFonts w:ascii="Times New Roman" w:eastAsia="Times New Roman" w:hAnsi="Times New Roman" w:cs="Times New Roman"/>
                <w:color w:val="333333"/>
                <w:sz w:val="22"/>
                <w:szCs w:val="22"/>
                <w:u w:val="single"/>
              </w:rPr>
            </w:pPr>
            <w:hyperlink r:id="rId58" w:tgtFrame="_blank" w:history="1">
              <w:r w:rsidR="00E9766F" w:rsidRPr="00BC388F">
                <w:rPr>
                  <w:rStyle w:val="Hyperlink"/>
                  <w:rFonts w:ascii="Times New Roman" w:eastAsia="Times New Roman" w:hAnsi="Times New Roman" w:cs="Times New Roman"/>
                  <w:sz w:val="22"/>
                  <w:szCs w:val="22"/>
                </w:rPr>
                <w:t>KCWP 1: Design and Deploy Standards</w:t>
              </w:r>
            </w:hyperlink>
          </w:p>
          <w:p w14:paraId="409D7F9E" w14:textId="77777777" w:rsidR="00E9766F"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59" w:tgtFrame="_blank" w:history="1">
              <w:r w:rsidR="00E9766F" w:rsidRPr="00BC388F">
                <w:rPr>
                  <w:rStyle w:val="Hyperlink"/>
                  <w:rFonts w:ascii="Times New Roman" w:eastAsia="Times New Roman" w:hAnsi="Times New Roman" w:cs="Times New Roman"/>
                  <w:sz w:val="22"/>
                  <w:szCs w:val="22"/>
                </w:rPr>
                <w:t>KCWP 2: Design and Deliver Instruction</w:t>
              </w:r>
            </w:hyperlink>
          </w:p>
          <w:p w14:paraId="7535B087" w14:textId="77777777" w:rsidR="00E9766F"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0" w:tgtFrame="_blank" w:history="1">
              <w:r w:rsidR="00E9766F" w:rsidRPr="00BC388F">
                <w:rPr>
                  <w:rStyle w:val="Hyperlink"/>
                  <w:rFonts w:ascii="Times New Roman" w:eastAsia="Times New Roman" w:hAnsi="Times New Roman" w:cs="Times New Roman"/>
                  <w:sz w:val="22"/>
                  <w:szCs w:val="22"/>
                </w:rPr>
                <w:t>KCWP 3: Design and Deliver Assessment Literacy</w:t>
              </w:r>
            </w:hyperlink>
          </w:p>
          <w:p w14:paraId="27C22CF8" w14:textId="77777777" w:rsidR="00E9766F"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1" w:tgtFrame="_blank" w:history="1">
              <w:r w:rsidR="00E9766F" w:rsidRPr="00BC388F">
                <w:rPr>
                  <w:rStyle w:val="Hyperlink"/>
                  <w:rFonts w:ascii="Times New Roman" w:eastAsia="Times New Roman" w:hAnsi="Times New Roman" w:cs="Times New Roman"/>
                  <w:sz w:val="22"/>
                  <w:szCs w:val="22"/>
                </w:rPr>
                <w:t>KCWP 4: Review, Analyze and Apply Data</w:t>
              </w:r>
            </w:hyperlink>
          </w:p>
          <w:p w14:paraId="5F43FEBB" w14:textId="77777777" w:rsidR="00E9766F"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62" w:tgtFrame="_blank" w:history="1">
              <w:r w:rsidR="00E9766F" w:rsidRPr="00BC388F">
                <w:rPr>
                  <w:rStyle w:val="Hyperlink"/>
                  <w:rFonts w:ascii="Times New Roman" w:eastAsia="Times New Roman" w:hAnsi="Times New Roman" w:cs="Times New Roman"/>
                  <w:sz w:val="22"/>
                  <w:szCs w:val="22"/>
                </w:rPr>
                <w:t>KCWP 5: Design, Align and Deliver Support</w:t>
              </w:r>
            </w:hyperlink>
          </w:p>
          <w:p w14:paraId="4E904791" w14:textId="77777777" w:rsidR="00E9766F" w:rsidRPr="00BC388F" w:rsidRDefault="00590B60" w:rsidP="001C71ED">
            <w:pPr>
              <w:numPr>
                <w:ilvl w:val="0"/>
                <w:numId w:val="1"/>
              </w:numPr>
              <w:spacing w:before="100" w:beforeAutospacing="1"/>
              <w:rPr>
                <w:rFonts w:ascii="Times New Roman" w:eastAsia="Times New Roman" w:hAnsi="Times New Roman" w:cs="Times New Roman"/>
                <w:color w:val="333333"/>
                <w:sz w:val="22"/>
                <w:szCs w:val="22"/>
              </w:rPr>
            </w:pPr>
            <w:hyperlink r:id="rId63" w:tgtFrame="_blank" w:history="1">
              <w:r w:rsidR="00E9766F" w:rsidRPr="00BC388F">
                <w:rPr>
                  <w:rStyle w:val="Hyperlink"/>
                  <w:rFonts w:ascii="Times New Roman" w:eastAsia="Times New Roman" w:hAnsi="Times New Roman" w:cs="Times New Roman"/>
                  <w:sz w:val="22"/>
                  <w:szCs w:val="22"/>
                </w:rPr>
                <w:t>KCWP 6: Establishing Learning Culture and Environment</w:t>
              </w:r>
            </w:hyperlink>
            <w:r w:rsidR="00E9766F" w:rsidRPr="00BC388F">
              <w:rPr>
                <w:rFonts w:ascii="Times New Roman" w:eastAsia="Times New Roman" w:hAnsi="Times New Roman" w:cs="Times New Roman"/>
                <w:color w:val="333333"/>
                <w:sz w:val="22"/>
                <w:szCs w:val="22"/>
              </w:rPr>
              <w:t> </w:t>
            </w:r>
          </w:p>
          <w:p w14:paraId="10165447" w14:textId="77777777" w:rsidR="00E9766F" w:rsidRPr="00BC388F" w:rsidRDefault="00E9766F" w:rsidP="001C71ED">
            <w:pPr>
              <w:rPr>
                <w:rFonts w:ascii="Times New Roman" w:hAnsi="Times New Roman" w:cs="Times New Roman"/>
              </w:rPr>
            </w:pPr>
          </w:p>
        </w:tc>
        <w:tc>
          <w:tcPr>
            <w:tcW w:w="6911" w:type="dxa"/>
            <w:tcBorders>
              <w:top w:val="single" w:sz="24" w:space="0" w:color="000000" w:themeColor="text1"/>
            </w:tcBorders>
          </w:tcPr>
          <w:p w14:paraId="43ABF006" w14:textId="77777777" w:rsidR="00E9766F" w:rsidRPr="00BC388F" w:rsidRDefault="00E9766F"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3623F3EA" w14:textId="77777777" w:rsidR="00E9766F" w:rsidRPr="00BC388F" w:rsidRDefault="00590B60" w:rsidP="001C71E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64" w:tgtFrame="_blank" w:history="1">
              <w:r w:rsidR="00E9766F" w:rsidRPr="00BC388F">
                <w:rPr>
                  <w:rStyle w:val="Hyperlink"/>
                  <w:rFonts w:ascii="Times New Roman" w:hAnsi="Times New Roman" w:cs="Times New Roman"/>
                  <w:color w:val="792189"/>
                  <w:sz w:val="22"/>
                  <w:szCs w:val="22"/>
                </w:rPr>
                <w:t>KCWP1: Design and Deploy Standards Classroom Activities</w:t>
              </w:r>
            </w:hyperlink>
          </w:p>
          <w:p w14:paraId="1C513AC4" w14:textId="77777777" w:rsidR="00E9766F"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5" w:tgtFrame="_blank" w:history="1">
              <w:r w:rsidR="00E9766F" w:rsidRPr="00BC388F">
                <w:rPr>
                  <w:rStyle w:val="Hyperlink"/>
                  <w:rFonts w:ascii="Times New Roman" w:hAnsi="Times New Roman" w:cs="Times New Roman"/>
                  <w:color w:val="792189"/>
                  <w:sz w:val="22"/>
                  <w:szCs w:val="22"/>
                </w:rPr>
                <w:t>KCWP2: Design and Deliver Instruction Classroom Activities</w:t>
              </w:r>
            </w:hyperlink>
          </w:p>
          <w:p w14:paraId="7348341C" w14:textId="77777777" w:rsidR="00E9766F"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6" w:tgtFrame="_blank" w:history="1">
              <w:r w:rsidR="00E9766F" w:rsidRPr="00BC388F">
                <w:rPr>
                  <w:rStyle w:val="Hyperlink"/>
                  <w:rFonts w:ascii="Times New Roman" w:hAnsi="Times New Roman" w:cs="Times New Roman"/>
                  <w:color w:val="792189"/>
                  <w:sz w:val="22"/>
                  <w:szCs w:val="22"/>
                </w:rPr>
                <w:t>KCWP3: Design and Deliver Assessment Literacy Classroom Activities</w:t>
              </w:r>
            </w:hyperlink>
          </w:p>
          <w:p w14:paraId="34041E3E" w14:textId="77777777" w:rsidR="00E9766F"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7" w:tgtFrame="_blank" w:history="1">
              <w:r w:rsidR="00E9766F" w:rsidRPr="00BC388F">
                <w:rPr>
                  <w:rStyle w:val="Hyperlink"/>
                  <w:rFonts w:ascii="Times New Roman" w:hAnsi="Times New Roman" w:cs="Times New Roman"/>
                  <w:color w:val="792189"/>
                  <w:sz w:val="22"/>
                  <w:szCs w:val="22"/>
                </w:rPr>
                <w:t>KCWP4: Review, Analyze and Apply Data Classroom Activities</w:t>
              </w:r>
            </w:hyperlink>
          </w:p>
          <w:p w14:paraId="1D0904F8" w14:textId="77777777" w:rsidR="00E9766F"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68" w:tgtFrame="_blank" w:history="1">
              <w:r w:rsidR="00E9766F" w:rsidRPr="00BC388F">
                <w:rPr>
                  <w:rStyle w:val="Hyperlink"/>
                  <w:rFonts w:ascii="Times New Roman" w:hAnsi="Times New Roman" w:cs="Times New Roman"/>
                  <w:color w:val="792189"/>
                  <w:sz w:val="22"/>
                  <w:szCs w:val="22"/>
                </w:rPr>
                <w:t>KCWP5: Design, Align and Deliver Support Classroom Activities</w:t>
              </w:r>
            </w:hyperlink>
          </w:p>
          <w:p w14:paraId="7E106CC4" w14:textId="77777777" w:rsidR="00E9766F" w:rsidRPr="00BC388F" w:rsidRDefault="00590B60" w:rsidP="001C71E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69" w:tgtFrame="_blank" w:history="1">
              <w:r w:rsidR="00E9766F"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572990C4" w14:textId="77777777" w:rsidR="00E9766F" w:rsidRPr="00BC388F" w:rsidRDefault="00E9766F" w:rsidP="001C71E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0A388E4" w14:textId="77777777" w:rsidR="00E9766F" w:rsidRPr="00BC388F" w:rsidRDefault="00E9766F" w:rsidP="001C71ED">
            <w:pPr>
              <w:rPr>
                <w:rFonts w:ascii="Times New Roman" w:hAnsi="Times New Roman" w:cs="Times New Roman"/>
              </w:rPr>
            </w:pPr>
          </w:p>
        </w:tc>
      </w:tr>
    </w:tbl>
    <w:p w14:paraId="1C1071BB" w14:textId="77777777" w:rsidR="00E9766F" w:rsidRPr="00BC388F" w:rsidRDefault="00E9766F" w:rsidP="00E9766F">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growth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E9766F" w:rsidRPr="00BC388F" w14:paraId="1E582E19" w14:textId="77777777" w:rsidTr="001C71ED">
        <w:trPr>
          <w:tblHeader/>
        </w:trPr>
        <w:tc>
          <w:tcPr>
            <w:tcW w:w="3118" w:type="dxa"/>
            <w:shd w:val="clear" w:color="auto" w:fill="BFBFBF" w:themeFill="background1" w:themeFillShade="BF"/>
          </w:tcPr>
          <w:p w14:paraId="3DE7E069" w14:textId="77777777" w:rsidR="00E9766F" w:rsidRPr="00BC388F" w:rsidRDefault="00E9766F" w:rsidP="001C71E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398EEF2" w14:textId="77777777" w:rsidR="00E9766F" w:rsidRPr="00BC388F" w:rsidRDefault="00E9766F" w:rsidP="001C71E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1D136261" w14:textId="77777777" w:rsidR="00E9766F" w:rsidRPr="00BC388F" w:rsidRDefault="00E9766F" w:rsidP="001C71E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0BB1DA04" w14:textId="77777777" w:rsidR="00E9766F" w:rsidRPr="00BC388F" w:rsidRDefault="00E9766F" w:rsidP="001C71E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1057676" w14:textId="77777777" w:rsidR="00E9766F" w:rsidRPr="00BC388F" w:rsidRDefault="00E9766F" w:rsidP="001C71E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099E70C0" w14:textId="77777777" w:rsidR="00E9766F" w:rsidRPr="00BC388F" w:rsidRDefault="00E9766F" w:rsidP="001C71ED">
            <w:pPr>
              <w:jc w:val="center"/>
              <w:rPr>
                <w:rFonts w:ascii="Times New Roman" w:hAnsi="Times New Roman" w:cs="Times New Roman"/>
                <w:b/>
              </w:rPr>
            </w:pPr>
            <w:r w:rsidRPr="00BC388F">
              <w:rPr>
                <w:rFonts w:ascii="Times New Roman" w:hAnsi="Times New Roman" w:cs="Times New Roman"/>
                <w:b/>
              </w:rPr>
              <w:t>Funding</w:t>
            </w:r>
          </w:p>
        </w:tc>
      </w:tr>
      <w:tr w:rsidR="00E9766F" w:rsidRPr="00BC388F" w14:paraId="01DF5D2B" w14:textId="77777777" w:rsidTr="001C71ED">
        <w:tc>
          <w:tcPr>
            <w:tcW w:w="3118" w:type="dxa"/>
            <w:vMerge w:val="restart"/>
          </w:tcPr>
          <w:p w14:paraId="6961E525" w14:textId="30238064" w:rsidR="00E9766F" w:rsidRDefault="00E9766F" w:rsidP="001C71ED">
            <w:pPr>
              <w:rPr>
                <w:rFonts w:ascii="Times New Roman" w:hAnsi="Times New Roman" w:cs="Times New Roman"/>
              </w:rPr>
            </w:pPr>
            <w:r>
              <w:rPr>
                <w:rFonts w:ascii="Times New Roman" w:hAnsi="Times New Roman" w:cs="Times New Roman"/>
              </w:rPr>
              <w:t>Objective 1</w:t>
            </w:r>
          </w:p>
          <w:p w14:paraId="37ED3F56" w14:textId="444C303A" w:rsidR="00BF530E" w:rsidRPr="00BC388F" w:rsidRDefault="00BF530E" w:rsidP="00BF530E">
            <w:pPr>
              <w:rPr>
                <w:rFonts w:ascii="Times New Roman" w:hAnsi="Times New Roman" w:cs="Times New Roman"/>
              </w:rPr>
            </w:pPr>
            <w:r>
              <w:rPr>
                <w:rFonts w:ascii="Times New Roman" w:hAnsi="Times New Roman" w:cs="Times New Roman"/>
              </w:rPr>
              <w:t xml:space="preserve">Assist students in achieving their goals to increase overall student performance </w:t>
            </w:r>
          </w:p>
        </w:tc>
        <w:tc>
          <w:tcPr>
            <w:tcW w:w="3118" w:type="dxa"/>
            <w:vMerge w:val="restart"/>
          </w:tcPr>
          <w:p w14:paraId="23A3A04F" w14:textId="41E1A1CC" w:rsidR="00E9766F" w:rsidRPr="00BC388F" w:rsidRDefault="00326F10" w:rsidP="001C71ED">
            <w:pPr>
              <w:rPr>
                <w:rFonts w:ascii="Times New Roman" w:hAnsi="Times New Roman" w:cs="Times New Roman"/>
              </w:rPr>
            </w:pPr>
            <w:r>
              <w:rPr>
                <w:rFonts w:ascii="Times New Roman" w:hAnsi="Times New Roman" w:cs="Times New Roman"/>
                <w:sz w:val="22"/>
                <w:szCs w:val="22"/>
              </w:rPr>
              <w:t>Students will be provided individualizes supports and interventions accessible from both school and home</w:t>
            </w:r>
            <w:r w:rsidR="00521836">
              <w:rPr>
                <w:rFonts w:ascii="Times New Roman" w:hAnsi="Times New Roman" w:cs="Times New Roman"/>
                <w:sz w:val="22"/>
                <w:szCs w:val="22"/>
              </w:rPr>
              <w:t xml:space="preserve"> to help the school reach its Growth Goals. </w:t>
            </w:r>
          </w:p>
        </w:tc>
        <w:tc>
          <w:tcPr>
            <w:tcW w:w="3749" w:type="dxa"/>
          </w:tcPr>
          <w:p w14:paraId="54C77F93" w14:textId="3B96987F" w:rsidR="00326F10" w:rsidRPr="002E154D" w:rsidRDefault="00326F10" w:rsidP="00326F10">
            <w:pPr>
              <w:rPr>
                <w:rFonts w:ascii="Times New Roman" w:hAnsi="Times New Roman" w:cs="Times New Roman"/>
                <w:sz w:val="22"/>
                <w:szCs w:val="22"/>
              </w:rPr>
            </w:pPr>
            <w:r>
              <w:rPr>
                <w:rFonts w:ascii="Times New Roman" w:hAnsi="Times New Roman" w:cs="Times New Roman"/>
                <w:sz w:val="22"/>
                <w:szCs w:val="22"/>
              </w:rPr>
              <w:t>During open house events, parents will be provided with the opportunity to receive training in the use of online intervention programs such as: Infinite Campus, Study Island, IXL, Moby Max, Ed</w:t>
            </w:r>
            <w:r w:rsidR="00521836">
              <w:rPr>
                <w:rFonts w:ascii="Times New Roman" w:hAnsi="Times New Roman" w:cs="Times New Roman"/>
                <w:sz w:val="22"/>
                <w:szCs w:val="22"/>
              </w:rPr>
              <w:t xml:space="preserve">modo, Classroom Dojo, and Reading Plus </w:t>
            </w:r>
          </w:p>
          <w:p w14:paraId="5749B6E9" w14:textId="77777777" w:rsidR="00E9766F" w:rsidRPr="00BC388F" w:rsidRDefault="00E9766F" w:rsidP="001C71ED">
            <w:pPr>
              <w:rPr>
                <w:rFonts w:ascii="Times New Roman" w:hAnsi="Times New Roman" w:cs="Times New Roman"/>
              </w:rPr>
            </w:pPr>
          </w:p>
        </w:tc>
        <w:tc>
          <w:tcPr>
            <w:tcW w:w="2487" w:type="dxa"/>
          </w:tcPr>
          <w:p w14:paraId="41FAFC09" w14:textId="035D1527" w:rsidR="00E9766F" w:rsidRPr="00BC388F" w:rsidRDefault="00326F10" w:rsidP="001C71ED">
            <w:pPr>
              <w:rPr>
                <w:rFonts w:ascii="Times New Roman" w:hAnsi="Times New Roman" w:cs="Times New Roman"/>
              </w:rPr>
            </w:pPr>
            <w:r>
              <w:rPr>
                <w:rFonts w:ascii="Times New Roman" w:hAnsi="Times New Roman" w:cs="Times New Roman"/>
                <w:sz w:val="22"/>
                <w:szCs w:val="22"/>
              </w:rPr>
              <w:t>Increased student use of programs outside of the school day.</w:t>
            </w:r>
          </w:p>
        </w:tc>
        <w:tc>
          <w:tcPr>
            <w:tcW w:w="3993" w:type="dxa"/>
          </w:tcPr>
          <w:p w14:paraId="54A3B49E" w14:textId="0B01BD7B" w:rsidR="00E9766F" w:rsidRPr="00BC388F" w:rsidRDefault="006658FA" w:rsidP="001C71ED">
            <w:pPr>
              <w:rPr>
                <w:rFonts w:ascii="Times New Roman" w:hAnsi="Times New Roman" w:cs="Times New Roman"/>
              </w:rPr>
            </w:pPr>
            <w:r>
              <w:rPr>
                <w:rFonts w:ascii="Times New Roman" w:hAnsi="Times New Roman" w:cs="Times New Roman"/>
              </w:rPr>
              <w:t>Gear UP</w:t>
            </w:r>
            <w:r w:rsidR="00521836">
              <w:rPr>
                <w:rFonts w:ascii="Times New Roman" w:hAnsi="Times New Roman" w:cs="Times New Roman"/>
              </w:rPr>
              <w:t xml:space="preserve"> </w:t>
            </w:r>
          </w:p>
        </w:tc>
        <w:tc>
          <w:tcPr>
            <w:tcW w:w="2245" w:type="dxa"/>
          </w:tcPr>
          <w:p w14:paraId="2754F8F3" w14:textId="4587F0B8" w:rsidR="00E9766F" w:rsidRPr="00BC388F" w:rsidRDefault="00326F10" w:rsidP="001C71ED">
            <w:pPr>
              <w:rPr>
                <w:rFonts w:ascii="Times New Roman" w:hAnsi="Times New Roman" w:cs="Times New Roman"/>
              </w:rPr>
            </w:pPr>
            <w:r>
              <w:rPr>
                <w:rFonts w:ascii="Times New Roman" w:hAnsi="Times New Roman" w:cs="Times New Roman"/>
                <w:sz w:val="22"/>
                <w:szCs w:val="22"/>
              </w:rPr>
              <w:t>Title I Part A</w:t>
            </w:r>
          </w:p>
        </w:tc>
      </w:tr>
      <w:tr w:rsidR="00E9766F" w:rsidRPr="00BC388F" w14:paraId="596DB912" w14:textId="77777777" w:rsidTr="001C71ED">
        <w:tc>
          <w:tcPr>
            <w:tcW w:w="3118" w:type="dxa"/>
            <w:vMerge/>
          </w:tcPr>
          <w:p w14:paraId="7105FAC2" w14:textId="77777777" w:rsidR="00E9766F" w:rsidRPr="00BC388F" w:rsidRDefault="00E9766F" w:rsidP="001C71ED">
            <w:pPr>
              <w:rPr>
                <w:rFonts w:ascii="Times New Roman" w:hAnsi="Times New Roman" w:cs="Times New Roman"/>
              </w:rPr>
            </w:pPr>
          </w:p>
        </w:tc>
        <w:tc>
          <w:tcPr>
            <w:tcW w:w="3118" w:type="dxa"/>
            <w:vMerge/>
          </w:tcPr>
          <w:p w14:paraId="0D71D0E7" w14:textId="77777777" w:rsidR="00E9766F" w:rsidRPr="00BC388F" w:rsidRDefault="00E9766F" w:rsidP="001C71ED">
            <w:pPr>
              <w:rPr>
                <w:rFonts w:ascii="Times New Roman" w:hAnsi="Times New Roman" w:cs="Times New Roman"/>
              </w:rPr>
            </w:pPr>
          </w:p>
        </w:tc>
        <w:tc>
          <w:tcPr>
            <w:tcW w:w="3749" w:type="dxa"/>
          </w:tcPr>
          <w:p w14:paraId="3F1E5A25" w14:textId="77777777" w:rsidR="00326F10" w:rsidRPr="002E154D" w:rsidRDefault="00326F10" w:rsidP="00326F10">
            <w:pPr>
              <w:rPr>
                <w:rFonts w:ascii="Times New Roman" w:hAnsi="Times New Roman" w:cs="Times New Roman"/>
                <w:sz w:val="22"/>
                <w:szCs w:val="22"/>
              </w:rPr>
            </w:pPr>
            <w:r>
              <w:rPr>
                <w:rFonts w:ascii="Times New Roman" w:hAnsi="Times New Roman" w:cs="Times New Roman"/>
                <w:sz w:val="22"/>
                <w:szCs w:val="22"/>
              </w:rPr>
              <w:t>Through analysis of data from ongoing assessments, students will be provided with targeted intervention in reading and math.</w:t>
            </w:r>
          </w:p>
          <w:p w14:paraId="6267F207" w14:textId="77777777" w:rsidR="00E9766F" w:rsidRPr="00BC388F" w:rsidRDefault="00E9766F" w:rsidP="001C71ED">
            <w:pPr>
              <w:rPr>
                <w:rFonts w:ascii="Times New Roman" w:hAnsi="Times New Roman" w:cs="Times New Roman"/>
              </w:rPr>
            </w:pPr>
          </w:p>
        </w:tc>
        <w:tc>
          <w:tcPr>
            <w:tcW w:w="2487" w:type="dxa"/>
          </w:tcPr>
          <w:p w14:paraId="48BCD4A7" w14:textId="73644ADE" w:rsidR="00E9766F" w:rsidRPr="00BC388F" w:rsidRDefault="00326F10" w:rsidP="001C71ED">
            <w:pPr>
              <w:rPr>
                <w:rFonts w:ascii="Times New Roman" w:hAnsi="Times New Roman" w:cs="Times New Roman"/>
              </w:rPr>
            </w:pPr>
            <w:r>
              <w:rPr>
                <w:rFonts w:ascii="Times New Roman" w:hAnsi="Times New Roman" w:cs="Times New Roman"/>
                <w:sz w:val="22"/>
                <w:szCs w:val="22"/>
              </w:rPr>
              <w:t>Improved student assessment scores as measured by MAP and STAR tests.</w:t>
            </w:r>
          </w:p>
        </w:tc>
        <w:tc>
          <w:tcPr>
            <w:tcW w:w="3993" w:type="dxa"/>
          </w:tcPr>
          <w:p w14:paraId="0F36E9E8" w14:textId="0B71175C" w:rsidR="00E9766F" w:rsidRPr="00BC388F" w:rsidRDefault="00521836" w:rsidP="001C71ED">
            <w:pPr>
              <w:rPr>
                <w:rFonts w:ascii="Times New Roman" w:hAnsi="Times New Roman" w:cs="Times New Roman"/>
              </w:rPr>
            </w:pPr>
            <w:r>
              <w:rPr>
                <w:rFonts w:ascii="Times New Roman" w:hAnsi="Times New Roman" w:cs="Times New Roman"/>
              </w:rPr>
              <w:t xml:space="preserve">ESS Title 1 </w:t>
            </w:r>
          </w:p>
        </w:tc>
        <w:tc>
          <w:tcPr>
            <w:tcW w:w="2245" w:type="dxa"/>
          </w:tcPr>
          <w:p w14:paraId="48B81796" w14:textId="343C6D51" w:rsidR="00E9766F" w:rsidRPr="00BC388F" w:rsidRDefault="00326F10" w:rsidP="001C71ED">
            <w:pPr>
              <w:rPr>
                <w:rFonts w:ascii="Times New Roman" w:hAnsi="Times New Roman" w:cs="Times New Roman"/>
              </w:rPr>
            </w:pPr>
            <w:r>
              <w:rPr>
                <w:rFonts w:ascii="Times New Roman" w:hAnsi="Times New Roman" w:cs="Times New Roman"/>
                <w:sz w:val="22"/>
                <w:szCs w:val="22"/>
              </w:rPr>
              <w:t>No Funding Required</w:t>
            </w:r>
          </w:p>
        </w:tc>
      </w:tr>
      <w:tr w:rsidR="00E9766F" w:rsidRPr="00BC388F" w14:paraId="3322B770" w14:textId="77777777" w:rsidTr="001C71ED">
        <w:tc>
          <w:tcPr>
            <w:tcW w:w="3118" w:type="dxa"/>
            <w:vMerge/>
          </w:tcPr>
          <w:p w14:paraId="6161D0BD" w14:textId="77777777" w:rsidR="00E9766F" w:rsidRPr="00BC388F" w:rsidRDefault="00E9766F" w:rsidP="001C71ED">
            <w:pPr>
              <w:rPr>
                <w:rFonts w:ascii="Times New Roman" w:hAnsi="Times New Roman" w:cs="Times New Roman"/>
              </w:rPr>
            </w:pPr>
          </w:p>
        </w:tc>
        <w:tc>
          <w:tcPr>
            <w:tcW w:w="3118" w:type="dxa"/>
            <w:vMerge w:val="restart"/>
          </w:tcPr>
          <w:p w14:paraId="0091BD67" w14:textId="77777777" w:rsidR="00E9766F" w:rsidRPr="00BC388F" w:rsidRDefault="00E9766F" w:rsidP="001C71ED">
            <w:pPr>
              <w:rPr>
                <w:rFonts w:ascii="Times New Roman" w:hAnsi="Times New Roman" w:cs="Times New Roman"/>
              </w:rPr>
            </w:pPr>
          </w:p>
        </w:tc>
        <w:tc>
          <w:tcPr>
            <w:tcW w:w="3749" w:type="dxa"/>
          </w:tcPr>
          <w:p w14:paraId="721BCA9E" w14:textId="5A21791B" w:rsidR="00E9766F" w:rsidRPr="00BC388F" w:rsidRDefault="00326F10" w:rsidP="001C71ED">
            <w:pPr>
              <w:rPr>
                <w:rFonts w:ascii="Times New Roman" w:hAnsi="Times New Roman" w:cs="Times New Roman"/>
              </w:rPr>
            </w:pPr>
            <w:r>
              <w:rPr>
                <w:rFonts w:ascii="Times New Roman" w:hAnsi="Times New Roman" w:cs="Times New Roman"/>
                <w:sz w:val="22"/>
                <w:szCs w:val="22"/>
              </w:rPr>
              <w:t>Resource teachers will provide additional individualized instructional support to exceptional children to improve student achievement.</w:t>
            </w:r>
          </w:p>
        </w:tc>
        <w:tc>
          <w:tcPr>
            <w:tcW w:w="2487" w:type="dxa"/>
          </w:tcPr>
          <w:p w14:paraId="2F390410" w14:textId="3797680C" w:rsidR="00E9766F" w:rsidRPr="00BC388F" w:rsidRDefault="00326F10" w:rsidP="001C71ED">
            <w:pPr>
              <w:rPr>
                <w:rFonts w:ascii="Times New Roman" w:hAnsi="Times New Roman" w:cs="Times New Roman"/>
              </w:rPr>
            </w:pPr>
            <w:r>
              <w:rPr>
                <w:rFonts w:ascii="Times New Roman" w:hAnsi="Times New Roman" w:cs="Times New Roman"/>
                <w:sz w:val="22"/>
                <w:szCs w:val="22"/>
              </w:rPr>
              <w:t>Improved student assessment scores as measured by MAP and STAR tests.</w:t>
            </w:r>
          </w:p>
        </w:tc>
        <w:tc>
          <w:tcPr>
            <w:tcW w:w="3993" w:type="dxa"/>
          </w:tcPr>
          <w:p w14:paraId="395DB826" w14:textId="77777777" w:rsidR="00E9766F" w:rsidRPr="00BC388F" w:rsidRDefault="00E9766F" w:rsidP="001C71ED">
            <w:pPr>
              <w:rPr>
                <w:rFonts w:ascii="Times New Roman" w:hAnsi="Times New Roman" w:cs="Times New Roman"/>
              </w:rPr>
            </w:pPr>
          </w:p>
        </w:tc>
        <w:tc>
          <w:tcPr>
            <w:tcW w:w="2245" w:type="dxa"/>
          </w:tcPr>
          <w:p w14:paraId="5B6E5794" w14:textId="702D4AF9" w:rsidR="00E9766F" w:rsidRPr="00BC388F" w:rsidRDefault="00326F10" w:rsidP="001C71ED">
            <w:pPr>
              <w:rPr>
                <w:rFonts w:ascii="Times New Roman" w:hAnsi="Times New Roman" w:cs="Times New Roman"/>
              </w:rPr>
            </w:pPr>
            <w:r>
              <w:rPr>
                <w:rFonts w:ascii="Times New Roman" w:hAnsi="Times New Roman" w:cs="Times New Roman"/>
                <w:sz w:val="22"/>
                <w:szCs w:val="22"/>
              </w:rPr>
              <w:t>No Funding Required</w:t>
            </w:r>
          </w:p>
        </w:tc>
      </w:tr>
      <w:tr w:rsidR="00E9766F" w:rsidRPr="00BC388F" w14:paraId="5F7B21BE" w14:textId="77777777" w:rsidTr="001C71ED">
        <w:tc>
          <w:tcPr>
            <w:tcW w:w="3118" w:type="dxa"/>
            <w:vMerge/>
          </w:tcPr>
          <w:p w14:paraId="55E40207" w14:textId="77777777" w:rsidR="00E9766F" w:rsidRPr="00BC388F" w:rsidRDefault="00E9766F" w:rsidP="001C71ED">
            <w:pPr>
              <w:rPr>
                <w:rFonts w:ascii="Times New Roman" w:hAnsi="Times New Roman" w:cs="Times New Roman"/>
              </w:rPr>
            </w:pPr>
          </w:p>
        </w:tc>
        <w:tc>
          <w:tcPr>
            <w:tcW w:w="3118" w:type="dxa"/>
            <w:vMerge/>
          </w:tcPr>
          <w:p w14:paraId="272EA52E" w14:textId="77777777" w:rsidR="00E9766F" w:rsidRPr="00BC388F" w:rsidRDefault="00E9766F" w:rsidP="001C71ED">
            <w:pPr>
              <w:rPr>
                <w:rFonts w:ascii="Times New Roman" w:hAnsi="Times New Roman" w:cs="Times New Roman"/>
              </w:rPr>
            </w:pPr>
          </w:p>
        </w:tc>
        <w:tc>
          <w:tcPr>
            <w:tcW w:w="3749" w:type="dxa"/>
          </w:tcPr>
          <w:p w14:paraId="438398FF" w14:textId="75C9D108" w:rsidR="00E9766F" w:rsidRPr="00BC388F" w:rsidRDefault="00521836" w:rsidP="001C71ED">
            <w:pPr>
              <w:rPr>
                <w:rFonts w:ascii="Times New Roman" w:hAnsi="Times New Roman" w:cs="Times New Roman"/>
              </w:rPr>
            </w:pPr>
            <w:r>
              <w:rPr>
                <w:rFonts w:ascii="Times New Roman" w:hAnsi="Times New Roman" w:cs="Times New Roman"/>
              </w:rPr>
              <w:t xml:space="preserve">Thoughtful Classroom Strategies </w:t>
            </w:r>
          </w:p>
        </w:tc>
        <w:tc>
          <w:tcPr>
            <w:tcW w:w="2487" w:type="dxa"/>
          </w:tcPr>
          <w:p w14:paraId="2A914CD3" w14:textId="7AC5D67E" w:rsidR="00E9766F" w:rsidRPr="00BC388F" w:rsidRDefault="00521836" w:rsidP="001C71ED">
            <w:pPr>
              <w:rPr>
                <w:rFonts w:ascii="Times New Roman" w:hAnsi="Times New Roman" w:cs="Times New Roman"/>
              </w:rPr>
            </w:pPr>
            <w:r>
              <w:rPr>
                <w:rFonts w:ascii="Times New Roman" w:hAnsi="Times New Roman" w:cs="Times New Roman"/>
              </w:rPr>
              <w:t xml:space="preserve">Classroom Observations </w:t>
            </w:r>
          </w:p>
        </w:tc>
        <w:tc>
          <w:tcPr>
            <w:tcW w:w="3993" w:type="dxa"/>
          </w:tcPr>
          <w:p w14:paraId="233CFA7E" w14:textId="4D454E4E" w:rsidR="00E9766F" w:rsidRPr="00BC388F" w:rsidRDefault="00521836" w:rsidP="001C71ED">
            <w:pPr>
              <w:rPr>
                <w:rFonts w:ascii="Times New Roman" w:hAnsi="Times New Roman" w:cs="Times New Roman"/>
              </w:rPr>
            </w:pPr>
            <w:r>
              <w:rPr>
                <w:rFonts w:ascii="Times New Roman" w:hAnsi="Times New Roman" w:cs="Times New Roman"/>
              </w:rPr>
              <w:t xml:space="preserve">PD </w:t>
            </w:r>
          </w:p>
        </w:tc>
        <w:tc>
          <w:tcPr>
            <w:tcW w:w="2245" w:type="dxa"/>
          </w:tcPr>
          <w:p w14:paraId="75628452" w14:textId="77777777" w:rsidR="00E9766F" w:rsidRPr="00BC388F" w:rsidRDefault="00E9766F" w:rsidP="001C71ED">
            <w:pPr>
              <w:rPr>
                <w:rFonts w:ascii="Times New Roman" w:hAnsi="Times New Roman" w:cs="Times New Roman"/>
              </w:rPr>
            </w:pPr>
          </w:p>
        </w:tc>
      </w:tr>
      <w:tr w:rsidR="00E9766F" w:rsidRPr="00BC388F" w14:paraId="50445D69" w14:textId="77777777" w:rsidTr="001C71ED">
        <w:tc>
          <w:tcPr>
            <w:tcW w:w="3118" w:type="dxa"/>
            <w:vMerge/>
          </w:tcPr>
          <w:p w14:paraId="11CA5BDB" w14:textId="77777777" w:rsidR="00E9766F" w:rsidRPr="00BC388F" w:rsidRDefault="00E9766F" w:rsidP="001C71ED">
            <w:pPr>
              <w:rPr>
                <w:rFonts w:ascii="Times New Roman" w:hAnsi="Times New Roman" w:cs="Times New Roman"/>
              </w:rPr>
            </w:pPr>
          </w:p>
        </w:tc>
        <w:tc>
          <w:tcPr>
            <w:tcW w:w="3118" w:type="dxa"/>
            <w:vMerge w:val="restart"/>
          </w:tcPr>
          <w:p w14:paraId="1B328E44" w14:textId="77777777" w:rsidR="00E9766F" w:rsidRPr="00BC388F" w:rsidRDefault="00E9766F" w:rsidP="001C71ED">
            <w:pPr>
              <w:rPr>
                <w:rFonts w:ascii="Times New Roman" w:hAnsi="Times New Roman" w:cs="Times New Roman"/>
              </w:rPr>
            </w:pPr>
          </w:p>
        </w:tc>
        <w:tc>
          <w:tcPr>
            <w:tcW w:w="3749" w:type="dxa"/>
          </w:tcPr>
          <w:p w14:paraId="7D8898E5" w14:textId="77777777" w:rsidR="00E9766F" w:rsidRPr="00BC388F" w:rsidRDefault="00E9766F" w:rsidP="001C71ED">
            <w:pPr>
              <w:rPr>
                <w:rFonts w:ascii="Times New Roman" w:hAnsi="Times New Roman" w:cs="Times New Roman"/>
              </w:rPr>
            </w:pPr>
          </w:p>
        </w:tc>
        <w:tc>
          <w:tcPr>
            <w:tcW w:w="2487" w:type="dxa"/>
          </w:tcPr>
          <w:p w14:paraId="7C5E935B" w14:textId="77777777" w:rsidR="00E9766F" w:rsidRPr="00BC388F" w:rsidRDefault="00E9766F" w:rsidP="001C71ED">
            <w:pPr>
              <w:rPr>
                <w:rFonts w:ascii="Times New Roman" w:hAnsi="Times New Roman" w:cs="Times New Roman"/>
              </w:rPr>
            </w:pPr>
          </w:p>
        </w:tc>
        <w:tc>
          <w:tcPr>
            <w:tcW w:w="3993" w:type="dxa"/>
          </w:tcPr>
          <w:p w14:paraId="53480829" w14:textId="77777777" w:rsidR="00E9766F" w:rsidRPr="00BC388F" w:rsidRDefault="00E9766F" w:rsidP="001C71ED">
            <w:pPr>
              <w:rPr>
                <w:rFonts w:ascii="Times New Roman" w:hAnsi="Times New Roman" w:cs="Times New Roman"/>
              </w:rPr>
            </w:pPr>
          </w:p>
        </w:tc>
        <w:tc>
          <w:tcPr>
            <w:tcW w:w="2245" w:type="dxa"/>
          </w:tcPr>
          <w:p w14:paraId="0D6E01B6" w14:textId="77777777" w:rsidR="00E9766F" w:rsidRPr="00BC388F" w:rsidRDefault="00E9766F" w:rsidP="001C71ED">
            <w:pPr>
              <w:rPr>
                <w:rFonts w:ascii="Times New Roman" w:hAnsi="Times New Roman" w:cs="Times New Roman"/>
              </w:rPr>
            </w:pPr>
          </w:p>
        </w:tc>
      </w:tr>
      <w:tr w:rsidR="00E9766F" w:rsidRPr="00BC388F" w14:paraId="35637BA9" w14:textId="77777777" w:rsidTr="001C71ED">
        <w:tc>
          <w:tcPr>
            <w:tcW w:w="3118" w:type="dxa"/>
            <w:vMerge/>
          </w:tcPr>
          <w:p w14:paraId="69C06B1F" w14:textId="77777777" w:rsidR="00E9766F" w:rsidRPr="00BC388F" w:rsidRDefault="00E9766F" w:rsidP="001C71ED">
            <w:pPr>
              <w:rPr>
                <w:rFonts w:ascii="Times New Roman" w:hAnsi="Times New Roman" w:cs="Times New Roman"/>
              </w:rPr>
            </w:pPr>
          </w:p>
        </w:tc>
        <w:tc>
          <w:tcPr>
            <w:tcW w:w="3118" w:type="dxa"/>
            <w:vMerge/>
          </w:tcPr>
          <w:p w14:paraId="15DA6645" w14:textId="77777777" w:rsidR="00E9766F" w:rsidRPr="00BC388F" w:rsidRDefault="00E9766F" w:rsidP="001C71ED">
            <w:pPr>
              <w:rPr>
                <w:rFonts w:ascii="Times New Roman" w:hAnsi="Times New Roman" w:cs="Times New Roman"/>
              </w:rPr>
            </w:pPr>
          </w:p>
        </w:tc>
        <w:tc>
          <w:tcPr>
            <w:tcW w:w="3749" w:type="dxa"/>
          </w:tcPr>
          <w:p w14:paraId="76922F05" w14:textId="77777777" w:rsidR="00E9766F" w:rsidRPr="00BC388F" w:rsidRDefault="00E9766F" w:rsidP="001C71ED">
            <w:pPr>
              <w:rPr>
                <w:rFonts w:ascii="Times New Roman" w:hAnsi="Times New Roman" w:cs="Times New Roman"/>
              </w:rPr>
            </w:pPr>
          </w:p>
        </w:tc>
        <w:tc>
          <w:tcPr>
            <w:tcW w:w="2487" w:type="dxa"/>
          </w:tcPr>
          <w:p w14:paraId="6122B75E" w14:textId="77777777" w:rsidR="00E9766F" w:rsidRPr="00BC388F" w:rsidRDefault="00E9766F" w:rsidP="001C71ED">
            <w:pPr>
              <w:rPr>
                <w:rFonts w:ascii="Times New Roman" w:hAnsi="Times New Roman" w:cs="Times New Roman"/>
              </w:rPr>
            </w:pPr>
          </w:p>
        </w:tc>
        <w:tc>
          <w:tcPr>
            <w:tcW w:w="3993" w:type="dxa"/>
          </w:tcPr>
          <w:p w14:paraId="0BE1885D" w14:textId="77777777" w:rsidR="00E9766F" w:rsidRPr="00BC388F" w:rsidRDefault="00E9766F" w:rsidP="001C71ED">
            <w:pPr>
              <w:rPr>
                <w:rFonts w:ascii="Times New Roman" w:hAnsi="Times New Roman" w:cs="Times New Roman"/>
              </w:rPr>
            </w:pPr>
          </w:p>
        </w:tc>
        <w:tc>
          <w:tcPr>
            <w:tcW w:w="2245" w:type="dxa"/>
          </w:tcPr>
          <w:p w14:paraId="66390AE2" w14:textId="77777777" w:rsidR="00E9766F" w:rsidRPr="00BC388F" w:rsidRDefault="00E9766F" w:rsidP="001C71ED">
            <w:pPr>
              <w:rPr>
                <w:rFonts w:ascii="Times New Roman" w:hAnsi="Times New Roman" w:cs="Times New Roman"/>
              </w:rPr>
            </w:pPr>
          </w:p>
        </w:tc>
      </w:tr>
      <w:tr w:rsidR="00E9766F" w:rsidRPr="00BC388F" w14:paraId="66E5E492" w14:textId="77777777" w:rsidTr="001C71ED">
        <w:tc>
          <w:tcPr>
            <w:tcW w:w="3118" w:type="dxa"/>
            <w:vMerge w:val="restart"/>
          </w:tcPr>
          <w:p w14:paraId="448BCA07" w14:textId="77777777" w:rsidR="00E9766F" w:rsidRPr="00BC388F" w:rsidRDefault="00E9766F" w:rsidP="001C71ED">
            <w:pPr>
              <w:rPr>
                <w:rFonts w:ascii="Times New Roman" w:hAnsi="Times New Roman" w:cs="Times New Roman"/>
              </w:rPr>
            </w:pPr>
            <w:r>
              <w:rPr>
                <w:rFonts w:ascii="Times New Roman" w:hAnsi="Times New Roman" w:cs="Times New Roman"/>
              </w:rPr>
              <w:t>Objective 2</w:t>
            </w:r>
          </w:p>
        </w:tc>
        <w:tc>
          <w:tcPr>
            <w:tcW w:w="3118" w:type="dxa"/>
            <w:vMerge w:val="restart"/>
          </w:tcPr>
          <w:p w14:paraId="41D23AE5" w14:textId="77777777" w:rsidR="00E9766F" w:rsidRPr="00BC388F" w:rsidRDefault="00E9766F" w:rsidP="001C71ED">
            <w:pPr>
              <w:rPr>
                <w:rFonts w:ascii="Times New Roman" w:hAnsi="Times New Roman" w:cs="Times New Roman"/>
              </w:rPr>
            </w:pPr>
          </w:p>
        </w:tc>
        <w:tc>
          <w:tcPr>
            <w:tcW w:w="3749" w:type="dxa"/>
          </w:tcPr>
          <w:p w14:paraId="392A408E" w14:textId="77777777" w:rsidR="00E9766F" w:rsidRPr="00BC388F" w:rsidRDefault="00E9766F" w:rsidP="001C71ED">
            <w:pPr>
              <w:rPr>
                <w:rFonts w:ascii="Times New Roman" w:hAnsi="Times New Roman" w:cs="Times New Roman"/>
              </w:rPr>
            </w:pPr>
          </w:p>
        </w:tc>
        <w:tc>
          <w:tcPr>
            <w:tcW w:w="2487" w:type="dxa"/>
          </w:tcPr>
          <w:p w14:paraId="24FB4780" w14:textId="77777777" w:rsidR="00E9766F" w:rsidRPr="00BC388F" w:rsidRDefault="00E9766F" w:rsidP="001C71ED">
            <w:pPr>
              <w:rPr>
                <w:rFonts w:ascii="Times New Roman" w:hAnsi="Times New Roman" w:cs="Times New Roman"/>
              </w:rPr>
            </w:pPr>
          </w:p>
        </w:tc>
        <w:tc>
          <w:tcPr>
            <w:tcW w:w="3993" w:type="dxa"/>
          </w:tcPr>
          <w:p w14:paraId="56F2D104" w14:textId="77777777" w:rsidR="00E9766F" w:rsidRPr="00BC388F" w:rsidRDefault="00E9766F" w:rsidP="001C71ED">
            <w:pPr>
              <w:rPr>
                <w:rFonts w:ascii="Times New Roman" w:hAnsi="Times New Roman" w:cs="Times New Roman"/>
              </w:rPr>
            </w:pPr>
          </w:p>
        </w:tc>
        <w:tc>
          <w:tcPr>
            <w:tcW w:w="2245" w:type="dxa"/>
          </w:tcPr>
          <w:p w14:paraId="3C496649" w14:textId="77777777" w:rsidR="00E9766F" w:rsidRPr="00BC388F" w:rsidRDefault="00E9766F" w:rsidP="001C71ED">
            <w:pPr>
              <w:rPr>
                <w:rFonts w:ascii="Times New Roman" w:hAnsi="Times New Roman" w:cs="Times New Roman"/>
              </w:rPr>
            </w:pPr>
          </w:p>
        </w:tc>
      </w:tr>
      <w:tr w:rsidR="00E9766F" w:rsidRPr="00BC388F" w14:paraId="6D8A6B6B" w14:textId="77777777" w:rsidTr="001C71ED">
        <w:tc>
          <w:tcPr>
            <w:tcW w:w="3118" w:type="dxa"/>
            <w:vMerge/>
          </w:tcPr>
          <w:p w14:paraId="1C7E9E04" w14:textId="77777777" w:rsidR="00E9766F" w:rsidRPr="00BC388F" w:rsidRDefault="00E9766F" w:rsidP="001C71ED">
            <w:pPr>
              <w:rPr>
                <w:rFonts w:ascii="Times New Roman" w:hAnsi="Times New Roman" w:cs="Times New Roman"/>
              </w:rPr>
            </w:pPr>
          </w:p>
        </w:tc>
        <w:tc>
          <w:tcPr>
            <w:tcW w:w="3118" w:type="dxa"/>
            <w:vMerge/>
          </w:tcPr>
          <w:p w14:paraId="4080C549" w14:textId="77777777" w:rsidR="00E9766F" w:rsidRPr="00BC388F" w:rsidRDefault="00E9766F" w:rsidP="001C71ED">
            <w:pPr>
              <w:rPr>
                <w:rFonts w:ascii="Times New Roman" w:hAnsi="Times New Roman" w:cs="Times New Roman"/>
              </w:rPr>
            </w:pPr>
          </w:p>
        </w:tc>
        <w:tc>
          <w:tcPr>
            <w:tcW w:w="3749" w:type="dxa"/>
          </w:tcPr>
          <w:p w14:paraId="271D6673" w14:textId="77777777" w:rsidR="00E9766F" w:rsidRPr="00BC388F" w:rsidRDefault="00E9766F" w:rsidP="001C71ED">
            <w:pPr>
              <w:rPr>
                <w:rFonts w:ascii="Times New Roman" w:hAnsi="Times New Roman" w:cs="Times New Roman"/>
              </w:rPr>
            </w:pPr>
          </w:p>
        </w:tc>
        <w:tc>
          <w:tcPr>
            <w:tcW w:w="2487" w:type="dxa"/>
          </w:tcPr>
          <w:p w14:paraId="2DF016F4" w14:textId="77777777" w:rsidR="00E9766F" w:rsidRPr="00BC388F" w:rsidRDefault="00E9766F" w:rsidP="001C71ED">
            <w:pPr>
              <w:rPr>
                <w:rFonts w:ascii="Times New Roman" w:hAnsi="Times New Roman" w:cs="Times New Roman"/>
              </w:rPr>
            </w:pPr>
          </w:p>
        </w:tc>
        <w:tc>
          <w:tcPr>
            <w:tcW w:w="3993" w:type="dxa"/>
          </w:tcPr>
          <w:p w14:paraId="6EAD6BEC" w14:textId="77777777" w:rsidR="00E9766F" w:rsidRPr="00BC388F" w:rsidRDefault="00E9766F" w:rsidP="001C71ED">
            <w:pPr>
              <w:rPr>
                <w:rFonts w:ascii="Times New Roman" w:hAnsi="Times New Roman" w:cs="Times New Roman"/>
              </w:rPr>
            </w:pPr>
          </w:p>
        </w:tc>
        <w:tc>
          <w:tcPr>
            <w:tcW w:w="2245" w:type="dxa"/>
          </w:tcPr>
          <w:p w14:paraId="0E124269" w14:textId="77777777" w:rsidR="00E9766F" w:rsidRPr="00BC388F" w:rsidRDefault="00E9766F" w:rsidP="001C71ED">
            <w:pPr>
              <w:rPr>
                <w:rFonts w:ascii="Times New Roman" w:hAnsi="Times New Roman" w:cs="Times New Roman"/>
              </w:rPr>
            </w:pPr>
          </w:p>
        </w:tc>
      </w:tr>
      <w:tr w:rsidR="00E9766F" w:rsidRPr="00BC388F" w14:paraId="50D54F91" w14:textId="77777777" w:rsidTr="001C71ED">
        <w:tc>
          <w:tcPr>
            <w:tcW w:w="3118" w:type="dxa"/>
            <w:vMerge/>
          </w:tcPr>
          <w:p w14:paraId="7247C754" w14:textId="77777777" w:rsidR="00E9766F" w:rsidRPr="00BC388F" w:rsidRDefault="00E9766F" w:rsidP="001C71ED">
            <w:pPr>
              <w:rPr>
                <w:rFonts w:ascii="Times New Roman" w:hAnsi="Times New Roman" w:cs="Times New Roman"/>
              </w:rPr>
            </w:pPr>
          </w:p>
        </w:tc>
        <w:tc>
          <w:tcPr>
            <w:tcW w:w="3118" w:type="dxa"/>
            <w:vMerge w:val="restart"/>
          </w:tcPr>
          <w:p w14:paraId="46B6CB3D" w14:textId="77777777" w:rsidR="00E9766F" w:rsidRPr="00BC388F" w:rsidRDefault="00E9766F" w:rsidP="001C71ED">
            <w:pPr>
              <w:rPr>
                <w:rFonts w:ascii="Times New Roman" w:hAnsi="Times New Roman" w:cs="Times New Roman"/>
              </w:rPr>
            </w:pPr>
          </w:p>
        </w:tc>
        <w:tc>
          <w:tcPr>
            <w:tcW w:w="3749" w:type="dxa"/>
          </w:tcPr>
          <w:p w14:paraId="6D9FC863" w14:textId="77777777" w:rsidR="00E9766F" w:rsidRPr="00BC388F" w:rsidRDefault="00E9766F" w:rsidP="001C71ED">
            <w:pPr>
              <w:rPr>
                <w:rFonts w:ascii="Times New Roman" w:hAnsi="Times New Roman" w:cs="Times New Roman"/>
              </w:rPr>
            </w:pPr>
          </w:p>
        </w:tc>
        <w:tc>
          <w:tcPr>
            <w:tcW w:w="2487" w:type="dxa"/>
          </w:tcPr>
          <w:p w14:paraId="25D76704" w14:textId="77777777" w:rsidR="00E9766F" w:rsidRPr="00BC388F" w:rsidRDefault="00E9766F" w:rsidP="001C71ED">
            <w:pPr>
              <w:rPr>
                <w:rFonts w:ascii="Times New Roman" w:hAnsi="Times New Roman" w:cs="Times New Roman"/>
              </w:rPr>
            </w:pPr>
          </w:p>
        </w:tc>
        <w:tc>
          <w:tcPr>
            <w:tcW w:w="3993" w:type="dxa"/>
          </w:tcPr>
          <w:p w14:paraId="5397D167" w14:textId="77777777" w:rsidR="00E9766F" w:rsidRPr="00BC388F" w:rsidRDefault="00E9766F" w:rsidP="001C71ED">
            <w:pPr>
              <w:rPr>
                <w:rFonts w:ascii="Times New Roman" w:hAnsi="Times New Roman" w:cs="Times New Roman"/>
              </w:rPr>
            </w:pPr>
          </w:p>
        </w:tc>
        <w:tc>
          <w:tcPr>
            <w:tcW w:w="2245" w:type="dxa"/>
          </w:tcPr>
          <w:p w14:paraId="02494B2B" w14:textId="77777777" w:rsidR="00E9766F" w:rsidRPr="00BC388F" w:rsidRDefault="00E9766F" w:rsidP="001C71ED">
            <w:pPr>
              <w:rPr>
                <w:rFonts w:ascii="Times New Roman" w:hAnsi="Times New Roman" w:cs="Times New Roman"/>
              </w:rPr>
            </w:pPr>
          </w:p>
        </w:tc>
      </w:tr>
      <w:tr w:rsidR="00E9766F" w:rsidRPr="00BC388F" w14:paraId="61FC9201" w14:textId="77777777" w:rsidTr="001C71ED">
        <w:tc>
          <w:tcPr>
            <w:tcW w:w="3118" w:type="dxa"/>
            <w:vMerge/>
          </w:tcPr>
          <w:p w14:paraId="225A4832" w14:textId="77777777" w:rsidR="00E9766F" w:rsidRPr="00BC388F" w:rsidRDefault="00E9766F" w:rsidP="001C71ED">
            <w:pPr>
              <w:rPr>
                <w:rFonts w:ascii="Times New Roman" w:hAnsi="Times New Roman" w:cs="Times New Roman"/>
              </w:rPr>
            </w:pPr>
          </w:p>
        </w:tc>
        <w:tc>
          <w:tcPr>
            <w:tcW w:w="3118" w:type="dxa"/>
            <w:vMerge/>
          </w:tcPr>
          <w:p w14:paraId="7C905A76" w14:textId="77777777" w:rsidR="00E9766F" w:rsidRPr="00BC388F" w:rsidRDefault="00E9766F" w:rsidP="001C71ED">
            <w:pPr>
              <w:rPr>
                <w:rFonts w:ascii="Times New Roman" w:hAnsi="Times New Roman" w:cs="Times New Roman"/>
              </w:rPr>
            </w:pPr>
          </w:p>
        </w:tc>
        <w:tc>
          <w:tcPr>
            <w:tcW w:w="3749" w:type="dxa"/>
          </w:tcPr>
          <w:p w14:paraId="48EB58D4" w14:textId="77777777" w:rsidR="00E9766F" w:rsidRPr="00BC388F" w:rsidRDefault="00E9766F" w:rsidP="001C71ED">
            <w:pPr>
              <w:rPr>
                <w:rFonts w:ascii="Times New Roman" w:hAnsi="Times New Roman" w:cs="Times New Roman"/>
              </w:rPr>
            </w:pPr>
          </w:p>
        </w:tc>
        <w:tc>
          <w:tcPr>
            <w:tcW w:w="2487" w:type="dxa"/>
          </w:tcPr>
          <w:p w14:paraId="07BB8F84" w14:textId="77777777" w:rsidR="00E9766F" w:rsidRPr="00BC388F" w:rsidRDefault="00E9766F" w:rsidP="001C71ED">
            <w:pPr>
              <w:rPr>
                <w:rFonts w:ascii="Times New Roman" w:hAnsi="Times New Roman" w:cs="Times New Roman"/>
              </w:rPr>
            </w:pPr>
          </w:p>
        </w:tc>
        <w:tc>
          <w:tcPr>
            <w:tcW w:w="3993" w:type="dxa"/>
          </w:tcPr>
          <w:p w14:paraId="417D6DE8" w14:textId="77777777" w:rsidR="00E9766F" w:rsidRPr="00BC388F" w:rsidRDefault="00E9766F" w:rsidP="001C71ED">
            <w:pPr>
              <w:rPr>
                <w:rFonts w:ascii="Times New Roman" w:hAnsi="Times New Roman" w:cs="Times New Roman"/>
              </w:rPr>
            </w:pPr>
          </w:p>
        </w:tc>
        <w:tc>
          <w:tcPr>
            <w:tcW w:w="2245" w:type="dxa"/>
          </w:tcPr>
          <w:p w14:paraId="03EE248B" w14:textId="77777777" w:rsidR="00E9766F" w:rsidRPr="00BC388F" w:rsidRDefault="00E9766F" w:rsidP="001C71ED">
            <w:pPr>
              <w:rPr>
                <w:rFonts w:ascii="Times New Roman" w:hAnsi="Times New Roman" w:cs="Times New Roman"/>
              </w:rPr>
            </w:pPr>
          </w:p>
        </w:tc>
      </w:tr>
      <w:tr w:rsidR="00E9766F" w:rsidRPr="00BC388F" w14:paraId="3625F90F" w14:textId="77777777" w:rsidTr="001C71ED">
        <w:tc>
          <w:tcPr>
            <w:tcW w:w="3118" w:type="dxa"/>
            <w:vMerge/>
          </w:tcPr>
          <w:p w14:paraId="317A2255" w14:textId="77777777" w:rsidR="00E9766F" w:rsidRPr="00BC388F" w:rsidRDefault="00E9766F" w:rsidP="001C71ED">
            <w:pPr>
              <w:rPr>
                <w:rFonts w:ascii="Times New Roman" w:hAnsi="Times New Roman" w:cs="Times New Roman"/>
              </w:rPr>
            </w:pPr>
          </w:p>
        </w:tc>
        <w:tc>
          <w:tcPr>
            <w:tcW w:w="3118" w:type="dxa"/>
            <w:vMerge w:val="restart"/>
          </w:tcPr>
          <w:p w14:paraId="3583D4EC" w14:textId="77777777" w:rsidR="00E9766F" w:rsidRPr="00BC388F" w:rsidRDefault="00E9766F" w:rsidP="001C71ED">
            <w:pPr>
              <w:rPr>
                <w:rFonts w:ascii="Times New Roman" w:hAnsi="Times New Roman" w:cs="Times New Roman"/>
              </w:rPr>
            </w:pPr>
          </w:p>
        </w:tc>
        <w:tc>
          <w:tcPr>
            <w:tcW w:w="3749" w:type="dxa"/>
          </w:tcPr>
          <w:p w14:paraId="1D8C247F" w14:textId="77777777" w:rsidR="00E9766F" w:rsidRPr="00BC388F" w:rsidRDefault="00E9766F" w:rsidP="001C71ED">
            <w:pPr>
              <w:rPr>
                <w:rFonts w:ascii="Times New Roman" w:hAnsi="Times New Roman" w:cs="Times New Roman"/>
              </w:rPr>
            </w:pPr>
          </w:p>
        </w:tc>
        <w:tc>
          <w:tcPr>
            <w:tcW w:w="2487" w:type="dxa"/>
          </w:tcPr>
          <w:p w14:paraId="2460EFE9" w14:textId="77777777" w:rsidR="00E9766F" w:rsidRPr="00BC388F" w:rsidRDefault="00E9766F" w:rsidP="001C71ED">
            <w:pPr>
              <w:rPr>
                <w:rFonts w:ascii="Times New Roman" w:hAnsi="Times New Roman" w:cs="Times New Roman"/>
              </w:rPr>
            </w:pPr>
          </w:p>
        </w:tc>
        <w:tc>
          <w:tcPr>
            <w:tcW w:w="3993" w:type="dxa"/>
          </w:tcPr>
          <w:p w14:paraId="35E073F8" w14:textId="77777777" w:rsidR="00E9766F" w:rsidRPr="00BC388F" w:rsidRDefault="00E9766F" w:rsidP="001C71ED">
            <w:pPr>
              <w:rPr>
                <w:rFonts w:ascii="Times New Roman" w:hAnsi="Times New Roman" w:cs="Times New Roman"/>
              </w:rPr>
            </w:pPr>
          </w:p>
        </w:tc>
        <w:tc>
          <w:tcPr>
            <w:tcW w:w="2245" w:type="dxa"/>
          </w:tcPr>
          <w:p w14:paraId="7ECDBF04" w14:textId="77777777" w:rsidR="00E9766F" w:rsidRPr="00BC388F" w:rsidRDefault="00E9766F" w:rsidP="001C71ED">
            <w:pPr>
              <w:rPr>
                <w:rFonts w:ascii="Times New Roman" w:hAnsi="Times New Roman" w:cs="Times New Roman"/>
              </w:rPr>
            </w:pPr>
          </w:p>
        </w:tc>
      </w:tr>
      <w:tr w:rsidR="00E9766F" w:rsidRPr="00BC388F" w14:paraId="43F074ED" w14:textId="77777777" w:rsidTr="001C71ED">
        <w:tc>
          <w:tcPr>
            <w:tcW w:w="3118" w:type="dxa"/>
            <w:vMerge/>
          </w:tcPr>
          <w:p w14:paraId="69D090FC" w14:textId="77777777" w:rsidR="00E9766F" w:rsidRPr="00BC388F" w:rsidRDefault="00E9766F" w:rsidP="001C71ED">
            <w:pPr>
              <w:rPr>
                <w:rFonts w:ascii="Times New Roman" w:hAnsi="Times New Roman" w:cs="Times New Roman"/>
              </w:rPr>
            </w:pPr>
          </w:p>
        </w:tc>
        <w:tc>
          <w:tcPr>
            <w:tcW w:w="3118" w:type="dxa"/>
            <w:vMerge/>
          </w:tcPr>
          <w:p w14:paraId="0156F9E7" w14:textId="77777777" w:rsidR="00E9766F" w:rsidRPr="00BC388F" w:rsidRDefault="00E9766F" w:rsidP="001C71ED">
            <w:pPr>
              <w:rPr>
                <w:rFonts w:ascii="Times New Roman" w:hAnsi="Times New Roman" w:cs="Times New Roman"/>
              </w:rPr>
            </w:pPr>
          </w:p>
        </w:tc>
        <w:tc>
          <w:tcPr>
            <w:tcW w:w="3749" w:type="dxa"/>
          </w:tcPr>
          <w:p w14:paraId="00BDCB0B" w14:textId="77777777" w:rsidR="00E9766F" w:rsidRPr="00BC388F" w:rsidRDefault="00E9766F" w:rsidP="001C71ED">
            <w:pPr>
              <w:rPr>
                <w:rFonts w:ascii="Times New Roman" w:hAnsi="Times New Roman" w:cs="Times New Roman"/>
              </w:rPr>
            </w:pPr>
          </w:p>
        </w:tc>
        <w:tc>
          <w:tcPr>
            <w:tcW w:w="2487" w:type="dxa"/>
          </w:tcPr>
          <w:p w14:paraId="0C231A5A" w14:textId="77777777" w:rsidR="00E9766F" w:rsidRPr="00BC388F" w:rsidRDefault="00E9766F" w:rsidP="001C71ED">
            <w:pPr>
              <w:rPr>
                <w:rFonts w:ascii="Times New Roman" w:hAnsi="Times New Roman" w:cs="Times New Roman"/>
              </w:rPr>
            </w:pPr>
          </w:p>
        </w:tc>
        <w:tc>
          <w:tcPr>
            <w:tcW w:w="3993" w:type="dxa"/>
          </w:tcPr>
          <w:p w14:paraId="39B693E5" w14:textId="77777777" w:rsidR="00E9766F" w:rsidRPr="00BC388F" w:rsidRDefault="00E9766F" w:rsidP="001C71ED">
            <w:pPr>
              <w:rPr>
                <w:rFonts w:ascii="Times New Roman" w:hAnsi="Times New Roman" w:cs="Times New Roman"/>
              </w:rPr>
            </w:pPr>
          </w:p>
        </w:tc>
        <w:tc>
          <w:tcPr>
            <w:tcW w:w="2245" w:type="dxa"/>
          </w:tcPr>
          <w:p w14:paraId="2C54954D" w14:textId="77777777" w:rsidR="00E9766F" w:rsidRPr="00BC388F" w:rsidRDefault="00E9766F" w:rsidP="001C71ED">
            <w:pPr>
              <w:rPr>
                <w:rFonts w:ascii="Times New Roman" w:hAnsi="Times New Roman" w:cs="Times New Roman"/>
              </w:rPr>
            </w:pPr>
          </w:p>
        </w:tc>
      </w:tr>
    </w:tbl>
    <w:p w14:paraId="2F99C313" w14:textId="77777777" w:rsidR="00576DDC" w:rsidRDefault="00576DDC" w:rsidP="00713EF3">
      <w:pPr>
        <w:pStyle w:val="Heading2"/>
        <w:rPr>
          <w:rFonts w:ascii="Times New Roman" w:hAnsi="Times New Roman" w:cs="Times New Roman"/>
        </w:rPr>
      </w:pPr>
    </w:p>
    <w:p w14:paraId="21CCBFCF" w14:textId="77777777" w:rsidR="00576DDC" w:rsidRDefault="00576DDC">
      <w:pPr>
        <w:rPr>
          <w:rFonts w:ascii="Times New Roman" w:eastAsiaTheme="majorEastAsia" w:hAnsi="Times New Roman" w:cs="Times New Roman"/>
          <w:b/>
          <w:bCs/>
          <w:color w:val="4F81BD" w:themeColor="accent1"/>
          <w:sz w:val="26"/>
          <w:szCs w:val="26"/>
        </w:rPr>
      </w:pPr>
      <w:r>
        <w:rPr>
          <w:rFonts w:ascii="Times New Roman" w:hAnsi="Times New Roman" w:cs="Times New Roman"/>
        </w:rPr>
        <w:br w:type="page"/>
      </w:r>
    </w:p>
    <w:p w14:paraId="07FE8997" w14:textId="2E6F9157" w:rsidR="00713EF3" w:rsidRPr="00BC388F" w:rsidRDefault="008969B9" w:rsidP="00713EF3">
      <w:pPr>
        <w:pStyle w:val="Heading2"/>
        <w:rPr>
          <w:rFonts w:ascii="Times New Roman" w:hAnsi="Times New Roman" w:cs="Times New Roman"/>
        </w:rPr>
      </w:pPr>
      <w:r w:rsidRPr="00BC388F">
        <w:rPr>
          <w:rFonts w:ascii="Times New Roman" w:hAnsi="Times New Roman" w:cs="Times New Roman"/>
        </w:rPr>
        <w:t>6</w:t>
      </w:r>
      <w:r w:rsidR="00713EF3" w:rsidRPr="00BC388F">
        <w:rPr>
          <w:rFonts w:ascii="Times New Roman" w:hAnsi="Times New Roman" w:cs="Times New Roman"/>
        </w:rPr>
        <w:t xml:space="preserve">: </w:t>
      </w:r>
      <w:r w:rsidR="001D42DB" w:rsidRPr="00BC388F">
        <w:rPr>
          <w:rFonts w:ascii="Times New Roman" w:hAnsi="Times New Roman" w:cs="Times New Roman"/>
        </w:rPr>
        <w:t xml:space="preserve">Transition </w:t>
      </w:r>
      <w:r w:rsidR="006E36CB">
        <w:rPr>
          <w:rFonts w:ascii="Times New Roman" w:hAnsi="Times New Roman" w:cs="Times New Roman"/>
        </w:rPr>
        <w:t>R</w:t>
      </w:r>
      <w:r w:rsidR="001D42DB" w:rsidRPr="00BC388F">
        <w:rPr>
          <w:rFonts w:ascii="Times New Roman" w:hAnsi="Times New Roman" w:cs="Times New Roman"/>
        </w:rPr>
        <w:t>eadiness</w:t>
      </w:r>
    </w:p>
    <w:tbl>
      <w:tblPr>
        <w:tblStyle w:val="TableGrid"/>
        <w:tblW w:w="18701" w:type="dxa"/>
        <w:tblLook w:val="04A0" w:firstRow="1" w:lastRow="0" w:firstColumn="1" w:lastColumn="0" w:noHBand="0" w:noVBand="1"/>
        <w:tblCaption w:val="Transition Readiness Goal"/>
        <w:tblDescription w:val="Enter Transition Readiness Goal; links provided for Key Core Work Process and description of completion of the blank template"/>
      </w:tblPr>
      <w:tblGrid>
        <w:gridCol w:w="6138"/>
        <w:gridCol w:w="6911"/>
        <w:gridCol w:w="5652"/>
      </w:tblGrid>
      <w:tr w:rsidR="00576DDC" w:rsidRPr="00BC388F" w14:paraId="74A43F8C" w14:textId="77777777" w:rsidTr="001C71ED">
        <w:trPr>
          <w:trHeight w:val="664"/>
          <w:tblHeader/>
        </w:trPr>
        <w:tc>
          <w:tcPr>
            <w:tcW w:w="18701" w:type="dxa"/>
            <w:gridSpan w:val="3"/>
            <w:tcBorders>
              <w:top w:val="single" w:sz="8" w:space="0" w:color="000000" w:themeColor="text1"/>
            </w:tcBorders>
          </w:tcPr>
          <w:p w14:paraId="5FF4B2FF" w14:textId="4983BF1F" w:rsidR="00326F10" w:rsidRPr="00002041" w:rsidRDefault="006E36CB" w:rsidP="00326F10">
            <w:pPr>
              <w:rPr>
                <w:rFonts w:ascii="Times New Roman" w:hAnsi="Times New Roman" w:cs="Times New Roman"/>
              </w:rPr>
            </w:pPr>
            <w:r>
              <w:rPr>
                <w:rFonts w:ascii="Times New Roman" w:hAnsi="Times New Roman" w:cs="Times New Roman"/>
              </w:rPr>
              <w:t>Goal 6</w:t>
            </w:r>
            <w:r w:rsidR="00576DDC" w:rsidRPr="00BC388F">
              <w:rPr>
                <w:rFonts w:ascii="Times New Roman" w:hAnsi="Times New Roman" w:cs="Times New Roman"/>
              </w:rPr>
              <w:t xml:space="preserve"> (</w:t>
            </w:r>
            <w:r w:rsidR="00576DDC" w:rsidRPr="00BC388F">
              <w:rPr>
                <w:rFonts w:ascii="Times New Roman" w:hAnsi="Times New Roman" w:cs="Times New Roman"/>
                <w:i/>
              </w:rPr>
              <w:t xml:space="preserve">State your </w:t>
            </w:r>
            <w:r>
              <w:rPr>
                <w:rFonts w:ascii="Times New Roman" w:hAnsi="Times New Roman" w:cs="Times New Roman"/>
                <w:i/>
              </w:rPr>
              <w:t>Transition Readiness</w:t>
            </w:r>
            <w:r w:rsidR="00576DDC" w:rsidRPr="00BC388F">
              <w:rPr>
                <w:rFonts w:ascii="Times New Roman" w:hAnsi="Times New Roman" w:cs="Times New Roman"/>
                <w:i/>
              </w:rPr>
              <w:t xml:space="preserve"> goal):</w:t>
            </w:r>
            <w:r w:rsidR="00326F10">
              <w:rPr>
                <w:rFonts w:ascii="Times New Roman" w:hAnsi="Times New Roman" w:cs="Times New Roman"/>
              </w:rPr>
              <w:t xml:space="preserve"> Students will improve performance in all content areas in order to be successful at the next level.</w:t>
            </w:r>
          </w:p>
          <w:p w14:paraId="2AD2D0E2" w14:textId="25AB30AC" w:rsidR="00576DDC" w:rsidRPr="00BC388F" w:rsidRDefault="00576DDC" w:rsidP="006E36CB">
            <w:pPr>
              <w:rPr>
                <w:rFonts w:ascii="Times New Roman" w:hAnsi="Times New Roman" w:cs="Times New Roman"/>
              </w:rPr>
            </w:pPr>
          </w:p>
        </w:tc>
      </w:tr>
      <w:tr w:rsidR="00576DDC" w:rsidRPr="00BC388F" w14:paraId="64C59453" w14:textId="77777777" w:rsidTr="001C71ED">
        <w:tc>
          <w:tcPr>
            <w:tcW w:w="6138" w:type="dxa"/>
            <w:tcBorders>
              <w:top w:val="single" w:sz="24" w:space="0" w:color="000000" w:themeColor="text1"/>
            </w:tcBorders>
          </w:tcPr>
          <w:p w14:paraId="5C26C8B5" w14:textId="77777777" w:rsidR="00576DDC" w:rsidRPr="00BC388F" w:rsidRDefault="00576DDC"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56EEA27E" w14:textId="77777777" w:rsidR="00576DDC" w:rsidRPr="00BC388F" w:rsidRDefault="00590B60" w:rsidP="001C71ED">
            <w:pPr>
              <w:numPr>
                <w:ilvl w:val="0"/>
                <w:numId w:val="1"/>
              </w:numPr>
              <w:spacing w:after="100" w:afterAutospacing="1"/>
              <w:rPr>
                <w:rFonts w:ascii="Times New Roman" w:eastAsia="Times New Roman" w:hAnsi="Times New Roman" w:cs="Times New Roman"/>
                <w:color w:val="333333"/>
                <w:sz w:val="22"/>
                <w:szCs w:val="22"/>
                <w:u w:val="single"/>
              </w:rPr>
            </w:pPr>
            <w:hyperlink r:id="rId70" w:tgtFrame="_blank" w:history="1">
              <w:r w:rsidR="00576DDC" w:rsidRPr="00BC388F">
                <w:rPr>
                  <w:rStyle w:val="Hyperlink"/>
                  <w:rFonts w:ascii="Times New Roman" w:eastAsia="Times New Roman" w:hAnsi="Times New Roman" w:cs="Times New Roman"/>
                  <w:sz w:val="22"/>
                  <w:szCs w:val="22"/>
                </w:rPr>
                <w:t>KCWP 1: Design and Deploy Standards</w:t>
              </w:r>
            </w:hyperlink>
          </w:p>
          <w:p w14:paraId="1BDC9457" w14:textId="77777777" w:rsidR="00576DD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1" w:tgtFrame="_blank" w:history="1">
              <w:r w:rsidR="00576DDC" w:rsidRPr="00BC388F">
                <w:rPr>
                  <w:rStyle w:val="Hyperlink"/>
                  <w:rFonts w:ascii="Times New Roman" w:eastAsia="Times New Roman" w:hAnsi="Times New Roman" w:cs="Times New Roman"/>
                  <w:sz w:val="22"/>
                  <w:szCs w:val="22"/>
                </w:rPr>
                <w:t>KCWP 2: Design and Deliver Instruction</w:t>
              </w:r>
            </w:hyperlink>
          </w:p>
          <w:p w14:paraId="78339BE7" w14:textId="77777777" w:rsidR="00576DD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2" w:tgtFrame="_blank" w:history="1">
              <w:r w:rsidR="00576DDC" w:rsidRPr="00BC388F">
                <w:rPr>
                  <w:rStyle w:val="Hyperlink"/>
                  <w:rFonts w:ascii="Times New Roman" w:eastAsia="Times New Roman" w:hAnsi="Times New Roman" w:cs="Times New Roman"/>
                  <w:sz w:val="22"/>
                  <w:szCs w:val="22"/>
                </w:rPr>
                <w:t>KCWP 3: Design and Deliver Assessment Literacy</w:t>
              </w:r>
            </w:hyperlink>
          </w:p>
          <w:p w14:paraId="6EF0E600" w14:textId="77777777" w:rsidR="00576DD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3" w:tgtFrame="_blank" w:history="1">
              <w:r w:rsidR="00576DDC" w:rsidRPr="00BC388F">
                <w:rPr>
                  <w:rStyle w:val="Hyperlink"/>
                  <w:rFonts w:ascii="Times New Roman" w:eastAsia="Times New Roman" w:hAnsi="Times New Roman" w:cs="Times New Roman"/>
                  <w:sz w:val="22"/>
                  <w:szCs w:val="22"/>
                </w:rPr>
                <w:t>KCWP 4: Review, Analyze and Apply Data</w:t>
              </w:r>
            </w:hyperlink>
          </w:p>
          <w:p w14:paraId="2AB47C39" w14:textId="77777777" w:rsidR="00576DD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74" w:tgtFrame="_blank" w:history="1">
              <w:r w:rsidR="00576DDC" w:rsidRPr="00BC388F">
                <w:rPr>
                  <w:rStyle w:val="Hyperlink"/>
                  <w:rFonts w:ascii="Times New Roman" w:eastAsia="Times New Roman" w:hAnsi="Times New Roman" w:cs="Times New Roman"/>
                  <w:sz w:val="22"/>
                  <w:szCs w:val="22"/>
                </w:rPr>
                <w:t>KCWP 5: Design, Align and Deliver Support</w:t>
              </w:r>
            </w:hyperlink>
          </w:p>
          <w:p w14:paraId="690E51AC" w14:textId="77777777" w:rsidR="00576DDC" w:rsidRPr="00BC388F" w:rsidRDefault="00590B60" w:rsidP="001C71ED">
            <w:pPr>
              <w:numPr>
                <w:ilvl w:val="0"/>
                <w:numId w:val="1"/>
              </w:numPr>
              <w:spacing w:before="100" w:beforeAutospacing="1"/>
              <w:rPr>
                <w:rFonts w:ascii="Times New Roman" w:eastAsia="Times New Roman" w:hAnsi="Times New Roman" w:cs="Times New Roman"/>
                <w:color w:val="333333"/>
                <w:sz w:val="22"/>
                <w:szCs w:val="22"/>
              </w:rPr>
            </w:pPr>
            <w:hyperlink r:id="rId75" w:tgtFrame="_blank" w:history="1">
              <w:r w:rsidR="00576DDC" w:rsidRPr="00BC388F">
                <w:rPr>
                  <w:rStyle w:val="Hyperlink"/>
                  <w:rFonts w:ascii="Times New Roman" w:eastAsia="Times New Roman" w:hAnsi="Times New Roman" w:cs="Times New Roman"/>
                  <w:sz w:val="22"/>
                  <w:szCs w:val="22"/>
                </w:rPr>
                <w:t>KCWP 6: Establishing Learning Culture and Environment</w:t>
              </w:r>
            </w:hyperlink>
            <w:r w:rsidR="00576DDC" w:rsidRPr="00BC388F">
              <w:rPr>
                <w:rFonts w:ascii="Times New Roman" w:eastAsia="Times New Roman" w:hAnsi="Times New Roman" w:cs="Times New Roman"/>
                <w:color w:val="333333"/>
                <w:sz w:val="22"/>
                <w:szCs w:val="22"/>
              </w:rPr>
              <w:t> </w:t>
            </w:r>
          </w:p>
          <w:p w14:paraId="656031D0" w14:textId="77777777" w:rsidR="00576DDC" w:rsidRPr="00BC388F" w:rsidRDefault="00576DDC" w:rsidP="001C71ED">
            <w:pPr>
              <w:rPr>
                <w:rFonts w:ascii="Times New Roman" w:hAnsi="Times New Roman" w:cs="Times New Roman"/>
              </w:rPr>
            </w:pPr>
          </w:p>
        </w:tc>
        <w:tc>
          <w:tcPr>
            <w:tcW w:w="6911" w:type="dxa"/>
            <w:tcBorders>
              <w:top w:val="single" w:sz="24" w:space="0" w:color="000000" w:themeColor="text1"/>
            </w:tcBorders>
          </w:tcPr>
          <w:p w14:paraId="3663DBD8" w14:textId="77777777" w:rsidR="00576DDC" w:rsidRPr="00BC388F" w:rsidRDefault="00576DDC"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FF5BACC" w14:textId="77777777" w:rsidR="00576DDC" w:rsidRPr="00BC388F" w:rsidRDefault="00590B60" w:rsidP="001C71E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76" w:tgtFrame="_blank" w:history="1">
              <w:r w:rsidR="00576DDC" w:rsidRPr="00BC388F">
                <w:rPr>
                  <w:rStyle w:val="Hyperlink"/>
                  <w:rFonts w:ascii="Times New Roman" w:hAnsi="Times New Roman" w:cs="Times New Roman"/>
                  <w:color w:val="792189"/>
                  <w:sz w:val="22"/>
                  <w:szCs w:val="22"/>
                </w:rPr>
                <w:t>KCWP1: Design and Deploy Standards Classroom Activities</w:t>
              </w:r>
            </w:hyperlink>
          </w:p>
          <w:p w14:paraId="010BE8F9" w14:textId="77777777" w:rsidR="00576DD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7" w:tgtFrame="_blank" w:history="1">
              <w:r w:rsidR="00576DDC" w:rsidRPr="00BC388F">
                <w:rPr>
                  <w:rStyle w:val="Hyperlink"/>
                  <w:rFonts w:ascii="Times New Roman" w:hAnsi="Times New Roman" w:cs="Times New Roman"/>
                  <w:color w:val="792189"/>
                  <w:sz w:val="22"/>
                  <w:szCs w:val="22"/>
                </w:rPr>
                <w:t>KCWP2: Design and Deliver Instruction Classroom Activities</w:t>
              </w:r>
            </w:hyperlink>
          </w:p>
          <w:p w14:paraId="40F54929" w14:textId="77777777" w:rsidR="00576DD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8" w:tgtFrame="_blank" w:history="1">
              <w:r w:rsidR="00576DDC" w:rsidRPr="00BC388F">
                <w:rPr>
                  <w:rStyle w:val="Hyperlink"/>
                  <w:rFonts w:ascii="Times New Roman" w:hAnsi="Times New Roman" w:cs="Times New Roman"/>
                  <w:color w:val="792189"/>
                  <w:sz w:val="22"/>
                  <w:szCs w:val="22"/>
                </w:rPr>
                <w:t>KCWP3: Design and Deliver Assessment Literacy Classroom Activities</w:t>
              </w:r>
            </w:hyperlink>
          </w:p>
          <w:p w14:paraId="1D048649" w14:textId="77777777" w:rsidR="00576DD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79" w:tgtFrame="_blank" w:history="1">
              <w:r w:rsidR="00576DDC" w:rsidRPr="00BC388F">
                <w:rPr>
                  <w:rStyle w:val="Hyperlink"/>
                  <w:rFonts w:ascii="Times New Roman" w:hAnsi="Times New Roman" w:cs="Times New Roman"/>
                  <w:color w:val="792189"/>
                  <w:sz w:val="22"/>
                  <w:szCs w:val="22"/>
                </w:rPr>
                <w:t>KCWP4: Review, Analyze and Apply Data Classroom Activities</w:t>
              </w:r>
            </w:hyperlink>
          </w:p>
          <w:p w14:paraId="51A05C09" w14:textId="77777777" w:rsidR="00576DD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0" w:tgtFrame="_blank" w:history="1">
              <w:r w:rsidR="00576DDC" w:rsidRPr="00BC388F">
                <w:rPr>
                  <w:rStyle w:val="Hyperlink"/>
                  <w:rFonts w:ascii="Times New Roman" w:hAnsi="Times New Roman" w:cs="Times New Roman"/>
                  <w:color w:val="792189"/>
                  <w:sz w:val="22"/>
                  <w:szCs w:val="22"/>
                </w:rPr>
                <w:t>KCWP5: Design, Align and Deliver Support Classroom Activities</w:t>
              </w:r>
            </w:hyperlink>
          </w:p>
          <w:p w14:paraId="0FF7A3FB" w14:textId="77777777" w:rsidR="00576DDC" w:rsidRPr="00BC388F" w:rsidRDefault="00590B60" w:rsidP="001C71E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81" w:tgtFrame="_blank" w:history="1">
              <w:r w:rsidR="00576DD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A5A9E70" w14:textId="77777777" w:rsidR="00576DDC" w:rsidRPr="00BC388F" w:rsidRDefault="00576DDC" w:rsidP="001C71E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717D08C0" w14:textId="77777777" w:rsidR="00576DDC" w:rsidRPr="00BC388F" w:rsidRDefault="00576DDC" w:rsidP="001C71ED">
            <w:pPr>
              <w:rPr>
                <w:rFonts w:ascii="Times New Roman" w:hAnsi="Times New Roman" w:cs="Times New Roman"/>
              </w:rPr>
            </w:pPr>
          </w:p>
        </w:tc>
      </w:tr>
    </w:tbl>
    <w:p w14:paraId="0AD8279F" w14:textId="77777777" w:rsidR="00576DDC" w:rsidRPr="00BC388F" w:rsidRDefault="00576DDC" w:rsidP="00576DD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seperate academic indicator goal.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576DDC" w:rsidRPr="00BC388F" w14:paraId="5DEBB8F1" w14:textId="77777777" w:rsidTr="001C71ED">
        <w:trPr>
          <w:tblHeader/>
        </w:trPr>
        <w:tc>
          <w:tcPr>
            <w:tcW w:w="3118" w:type="dxa"/>
            <w:shd w:val="clear" w:color="auto" w:fill="BFBFBF" w:themeFill="background1" w:themeFillShade="BF"/>
          </w:tcPr>
          <w:p w14:paraId="2174AEB8" w14:textId="77777777" w:rsidR="00576DDC" w:rsidRPr="00BC388F" w:rsidRDefault="00576DDC" w:rsidP="001C71E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145F85EA" w14:textId="77777777" w:rsidR="00576DDC" w:rsidRPr="00BC388F" w:rsidRDefault="00576DDC" w:rsidP="001C71E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2FA116E9" w14:textId="77777777" w:rsidR="00576DDC" w:rsidRPr="00BC388F" w:rsidRDefault="00576DDC" w:rsidP="001C71E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51F8A543" w14:textId="77777777" w:rsidR="00576DDC" w:rsidRPr="00BC388F" w:rsidRDefault="00576DDC" w:rsidP="001C71E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4AE8D328" w14:textId="77777777" w:rsidR="00576DDC" w:rsidRPr="00BC388F" w:rsidRDefault="00576DDC" w:rsidP="001C71E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60F97ADF" w14:textId="77777777" w:rsidR="00576DDC" w:rsidRPr="00BC388F" w:rsidRDefault="00576DDC" w:rsidP="001C71ED">
            <w:pPr>
              <w:jc w:val="center"/>
              <w:rPr>
                <w:rFonts w:ascii="Times New Roman" w:hAnsi="Times New Roman" w:cs="Times New Roman"/>
                <w:b/>
              </w:rPr>
            </w:pPr>
            <w:r w:rsidRPr="00BC388F">
              <w:rPr>
                <w:rFonts w:ascii="Times New Roman" w:hAnsi="Times New Roman" w:cs="Times New Roman"/>
                <w:b/>
              </w:rPr>
              <w:t>Funding</w:t>
            </w:r>
          </w:p>
        </w:tc>
      </w:tr>
      <w:tr w:rsidR="00576DDC" w:rsidRPr="00BC388F" w14:paraId="01AD2B4E" w14:textId="77777777" w:rsidTr="001C71ED">
        <w:tc>
          <w:tcPr>
            <w:tcW w:w="3118" w:type="dxa"/>
            <w:vMerge w:val="restart"/>
          </w:tcPr>
          <w:p w14:paraId="3C1ACB2D" w14:textId="77777777" w:rsidR="00576DDC" w:rsidRDefault="00576DDC" w:rsidP="001C71ED">
            <w:pPr>
              <w:rPr>
                <w:rFonts w:ascii="Times New Roman" w:hAnsi="Times New Roman" w:cs="Times New Roman"/>
              </w:rPr>
            </w:pPr>
            <w:r>
              <w:rPr>
                <w:rFonts w:ascii="Times New Roman" w:hAnsi="Times New Roman" w:cs="Times New Roman"/>
              </w:rPr>
              <w:t>Objective 1</w:t>
            </w:r>
          </w:p>
          <w:p w14:paraId="3722E006" w14:textId="7960A48C" w:rsidR="00326F10" w:rsidRPr="00BC388F" w:rsidRDefault="00326F10" w:rsidP="001C71ED">
            <w:pPr>
              <w:rPr>
                <w:rFonts w:ascii="Times New Roman" w:hAnsi="Times New Roman" w:cs="Times New Roman"/>
              </w:rPr>
            </w:pPr>
            <w:r>
              <w:rPr>
                <w:rFonts w:ascii="Times New Roman" w:hAnsi="Times New Roman" w:cs="Times New Roman"/>
                <w:sz w:val="22"/>
              </w:rPr>
              <w:t>Collaborate to improve student achievement in all content areas.</w:t>
            </w:r>
          </w:p>
        </w:tc>
        <w:tc>
          <w:tcPr>
            <w:tcW w:w="3118" w:type="dxa"/>
            <w:vMerge w:val="restart"/>
          </w:tcPr>
          <w:p w14:paraId="4FF9244A" w14:textId="3467C7E8" w:rsidR="00576DDC" w:rsidRPr="00BC388F" w:rsidRDefault="005E476E" w:rsidP="001C71ED">
            <w:pPr>
              <w:rPr>
                <w:rFonts w:ascii="Times New Roman" w:hAnsi="Times New Roman" w:cs="Times New Roman"/>
              </w:rPr>
            </w:pPr>
            <w:r>
              <w:rPr>
                <w:rFonts w:ascii="Times New Roman" w:hAnsi="Times New Roman" w:cs="Times New Roman"/>
                <w:sz w:val="22"/>
              </w:rPr>
              <w:t>Students will be provided with instructional and assessment opportunities to demonstrate growth in achievement.</w:t>
            </w:r>
          </w:p>
        </w:tc>
        <w:tc>
          <w:tcPr>
            <w:tcW w:w="3749" w:type="dxa"/>
          </w:tcPr>
          <w:p w14:paraId="0FC14617" w14:textId="77777777" w:rsidR="005E476E" w:rsidRPr="002E154D" w:rsidRDefault="005E476E" w:rsidP="005E476E">
            <w:pPr>
              <w:rPr>
                <w:rFonts w:ascii="Times New Roman" w:hAnsi="Times New Roman" w:cs="Times New Roman"/>
                <w:sz w:val="22"/>
              </w:rPr>
            </w:pPr>
            <w:r>
              <w:rPr>
                <w:rFonts w:ascii="Times New Roman" w:hAnsi="Times New Roman" w:cs="Times New Roman"/>
                <w:sz w:val="22"/>
              </w:rPr>
              <w:t xml:space="preserve">Teachers will use student engagement strategies from the Thoughtful Classroom to improve student performance.  </w:t>
            </w:r>
          </w:p>
          <w:p w14:paraId="23F20A1E" w14:textId="77777777" w:rsidR="00576DDC" w:rsidRPr="00BC388F" w:rsidRDefault="00576DDC" w:rsidP="001C71ED">
            <w:pPr>
              <w:rPr>
                <w:rFonts w:ascii="Times New Roman" w:hAnsi="Times New Roman" w:cs="Times New Roman"/>
              </w:rPr>
            </w:pPr>
          </w:p>
        </w:tc>
        <w:tc>
          <w:tcPr>
            <w:tcW w:w="2487" w:type="dxa"/>
          </w:tcPr>
          <w:p w14:paraId="177AF592" w14:textId="617FD578" w:rsidR="00576DDC" w:rsidRPr="00BC388F" w:rsidRDefault="00521836" w:rsidP="001C71ED">
            <w:pPr>
              <w:rPr>
                <w:rFonts w:ascii="Times New Roman" w:hAnsi="Times New Roman" w:cs="Times New Roman"/>
              </w:rPr>
            </w:pPr>
            <w:r>
              <w:rPr>
                <w:rFonts w:ascii="Times New Roman" w:hAnsi="Times New Roman" w:cs="Times New Roman"/>
              </w:rPr>
              <w:t xml:space="preserve">Classroom Observations </w:t>
            </w:r>
          </w:p>
        </w:tc>
        <w:tc>
          <w:tcPr>
            <w:tcW w:w="3993" w:type="dxa"/>
          </w:tcPr>
          <w:p w14:paraId="632B9F41" w14:textId="69F18F0D" w:rsidR="00576DDC" w:rsidRPr="00BC388F" w:rsidRDefault="00521836" w:rsidP="001C71ED">
            <w:pPr>
              <w:rPr>
                <w:rFonts w:ascii="Times New Roman" w:hAnsi="Times New Roman" w:cs="Times New Roman"/>
              </w:rPr>
            </w:pPr>
            <w:r>
              <w:rPr>
                <w:rFonts w:ascii="Times New Roman" w:hAnsi="Times New Roman" w:cs="Times New Roman"/>
              </w:rPr>
              <w:t>On-Going</w:t>
            </w:r>
          </w:p>
        </w:tc>
        <w:tc>
          <w:tcPr>
            <w:tcW w:w="2245" w:type="dxa"/>
          </w:tcPr>
          <w:p w14:paraId="1B8969D1" w14:textId="522E36B1" w:rsidR="00576DDC" w:rsidRPr="00BC388F" w:rsidRDefault="00521836" w:rsidP="001C71ED">
            <w:pPr>
              <w:rPr>
                <w:rFonts w:ascii="Times New Roman" w:hAnsi="Times New Roman" w:cs="Times New Roman"/>
              </w:rPr>
            </w:pPr>
            <w:r>
              <w:rPr>
                <w:rFonts w:ascii="Times New Roman" w:hAnsi="Times New Roman" w:cs="Times New Roman"/>
              </w:rPr>
              <w:t>PD</w:t>
            </w:r>
          </w:p>
        </w:tc>
      </w:tr>
      <w:tr w:rsidR="00576DDC" w:rsidRPr="00BC388F" w14:paraId="1758D237" w14:textId="77777777" w:rsidTr="001C71ED">
        <w:tc>
          <w:tcPr>
            <w:tcW w:w="3118" w:type="dxa"/>
            <w:vMerge/>
          </w:tcPr>
          <w:p w14:paraId="6B630189" w14:textId="77777777" w:rsidR="00576DDC" w:rsidRPr="00BC388F" w:rsidRDefault="00576DDC" w:rsidP="001C71ED">
            <w:pPr>
              <w:rPr>
                <w:rFonts w:ascii="Times New Roman" w:hAnsi="Times New Roman" w:cs="Times New Roman"/>
              </w:rPr>
            </w:pPr>
          </w:p>
        </w:tc>
        <w:tc>
          <w:tcPr>
            <w:tcW w:w="3118" w:type="dxa"/>
            <w:vMerge/>
          </w:tcPr>
          <w:p w14:paraId="503ED96F" w14:textId="77777777" w:rsidR="00576DDC" w:rsidRPr="00BC388F" w:rsidRDefault="00576DDC" w:rsidP="001C71ED">
            <w:pPr>
              <w:rPr>
                <w:rFonts w:ascii="Times New Roman" w:hAnsi="Times New Roman" w:cs="Times New Roman"/>
              </w:rPr>
            </w:pPr>
          </w:p>
        </w:tc>
        <w:tc>
          <w:tcPr>
            <w:tcW w:w="3749" w:type="dxa"/>
          </w:tcPr>
          <w:p w14:paraId="62C316E7" w14:textId="1F6A3F2C" w:rsidR="005E476E" w:rsidRPr="002E154D" w:rsidRDefault="006658FA" w:rsidP="005E476E">
            <w:pPr>
              <w:rPr>
                <w:rFonts w:ascii="Times New Roman" w:hAnsi="Times New Roman" w:cs="Times New Roman"/>
                <w:sz w:val="22"/>
              </w:rPr>
            </w:pPr>
            <w:r>
              <w:rPr>
                <w:rFonts w:ascii="Times New Roman" w:hAnsi="Times New Roman" w:cs="Times New Roman"/>
                <w:sz w:val="22"/>
              </w:rPr>
              <w:t>Gear Up Literacy Coaches</w:t>
            </w:r>
            <w:r w:rsidR="005E476E">
              <w:rPr>
                <w:rFonts w:ascii="Times New Roman" w:hAnsi="Times New Roman" w:cs="Times New Roman"/>
                <w:sz w:val="22"/>
              </w:rPr>
              <w:t xml:space="preserve"> will monitor and assist classroom instructional activities to increase reading and writing application across the curriculum.</w:t>
            </w:r>
          </w:p>
          <w:p w14:paraId="1628610D" w14:textId="77777777" w:rsidR="00576DDC" w:rsidRPr="00BC388F" w:rsidRDefault="00576DDC" w:rsidP="001C71ED">
            <w:pPr>
              <w:rPr>
                <w:rFonts w:ascii="Times New Roman" w:hAnsi="Times New Roman" w:cs="Times New Roman"/>
              </w:rPr>
            </w:pPr>
          </w:p>
        </w:tc>
        <w:tc>
          <w:tcPr>
            <w:tcW w:w="2487" w:type="dxa"/>
          </w:tcPr>
          <w:p w14:paraId="261FEE84" w14:textId="77777777" w:rsidR="00576DDC" w:rsidRPr="00BC388F" w:rsidRDefault="00576DDC" w:rsidP="001C71ED">
            <w:pPr>
              <w:rPr>
                <w:rFonts w:ascii="Times New Roman" w:hAnsi="Times New Roman" w:cs="Times New Roman"/>
              </w:rPr>
            </w:pPr>
          </w:p>
        </w:tc>
        <w:tc>
          <w:tcPr>
            <w:tcW w:w="3993" w:type="dxa"/>
          </w:tcPr>
          <w:p w14:paraId="320DF9AC" w14:textId="3917CBBE" w:rsidR="00576DDC" w:rsidRPr="00BC388F" w:rsidRDefault="00521836" w:rsidP="001C71ED">
            <w:pPr>
              <w:rPr>
                <w:rFonts w:ascii="Times New Roman" w:hAnsi="Times New Roman" w:cs="Times New Roman"/>
              </w:rPr>
            </w:pPr>
            <w:r>
              <w:rPr>
                <w:rFonts w:ascii="Times New Roman" w:hAnsi="Times New Roman" w:cs="Times New Roman"/>
              </w:rPr>
              <w:t xml:space="preserve">On-going </w:t>
            </w:r>
          </w:p>
        </w:tc>
        <w:tc>
          <w:tcPr>
            <w:tcW w:w="2245" w:type="dxa"/>
          </w:tcPr>
          <w:p w14:paraId="5D300C68" w14:textId="57F0C081" w:rsidR="00576DDC" w:rsidRPr="00BC388F" w:rsidRDefault="006658FA" w:rsidP="001C71ED">
            <w:pPr>
              <w:rPr>
                <w:rFonts w:ascii="Times New Roman" w:hAnsi="Times New Roman" w:cs="Times New Roman"/>
              </w:rPr>
            </w:pPr>
            <w:r>
              <w:rPr>
                <w:rFonts w:ascii="Times New Roman" w:hAnsi="Times New Roman" w:cs="Times New Roman"/>
              </w:rPr>
              <w:t xml:space="preserve">Gear Up Grant </w:t>
            </w:r>
            <w:r w:rsidR="00521836">
              <w:rPr>
                <w:rFonts w:ascii="Times New Roman" w:hAnsi="Times New Roman" w:cs="Times New Roman"/>
              </w:rPr>
              <w:t xml:space="preserve"> </w:t>
            </w:r>
          </w:p>
        </w:tc>
      </w:tr>
      <w:tr w:rsidR="00576DDC" w:rsidRPr="00BC388F" w14:paraId="3EF263AF" w14:textId="77777777" w:rsidTr="001C71ED">
        <w:tc>
          <w:tcPr>
            <w:tcW w:w="3118" w:type="dxa"/>
            <w:vMerge/>
          </w:tcPr>
          <w:p w14:paraId="4585590E" w14:textId="77777777" w:rsidR="00576DDC" w:rsidRPr="00BC388F" w:rsidRDefault="00576DDC" w:rsidP="001C71ED">
            <w:pPr>
              <w:rPr>
                <w:rFonts w:ascii="Times New Roman" w:hAnsi="Times New Roman" w:cs="Times New Roman"/>
              </w:rPr>
            </w:pPr>
          </w:p>
        </w:tc>
        <w:tc>
          <w:tcPr>
            <w:tcW w:w="3118" w:type="dxa"/>
            <w:vMerge w:val="restart"/>
          </w:tcPr>
          <w:p w14:paraId="27B63618" w14:textId="5846D34B" w:rsidR="00576DDC" w:rsidRPr="00BC388F" w:rsidRDefault="00D8221B" w:rsidP="001C71ED">
            <w:pPr>
              <w:rPr>
                <w:rFonts w:ascii="Times New Roman" w:hAnsi="Times New Roman" w:cs="Times New Roman"/>
              </w:rPr>
            </w:pPr>
            <w:r>
              <w:rPr>
                <w:rFonts w:ascii="Times New Roman" w:hAnsi="Times New Roman" w:cs="Times New Roman"/>
              </w:rPr>
              <w:t xml:space="preserve"> </w:t>
            </w:r>
          </w:p>
        </w:tc>
        <w:tc>
          <w:tcPr>
            <w:tcW w:w="3749" w:type="dxa"/>
          </w:tcPr>
          <w:p w14:paraId="0B3175BB" w14:textId="7F9846DB" w:rsidR="005E476E" w:rsidRPr="002E154D" w:rsidRDefault="005E476E" w:rsidP="005E476E">
            <w:pPr>
              <w:rPr>
                <w:rFonts w:ascii="Times New Roman" w:hAnsi="Times New Roman" w:cs="Times New Roman"/>
                <w:sz w:val="22"/>
              </w:rPr>
            </w:pPr>
            <w:r>
              <w:rPr>
                <w:rFonts w:ascii="Times New Roman" w:hAnsi="Times New Roman" w:cs="Times New Roman"/>
                <w:sz w:val="22"/>
              </w:rPr>
              <w:t xml:space="preserve">Ongoing assessments through STAR 360, MAP, </w:t>
            </w:r>
            <w:r w:rsidR="00521836">
              <w:rPr>
                <w:rFonts w:ascii="Times New Roman" w:hAnsi="Times New Roman" w:cs="Times New Roman"/>
                <w:sz w:val="22"/>
              </w:rPr>
              <w:t xml:space="preserve">Reading </w:t>
            </w:r>
            <w:proofErr w:type="gramStart"/>
            <w:r w:rsidR="00521836">
              <w:rPr>
                <w:rFonts w:ascii="Times New Roman" w:hAnsi="Times New Roman" w:cs="Times New Roman"/>
                <w:sz w:val="22"/>
              </w:rPr>
              <w:t xml:space="preserve">Plus </w:t>
            </w:r>
            <w:r>
              <w:rPr>
                <w:rFonts w:ascii="Times New Roman" w:hAnsi="Times New Roman" w:cs="Times New Roman"/>
                <w:sz w:val="22"/>
              </w:rPr>
              <w:t>,</w:t>
            </w:r>
            <w:proofErr w:type="gramEnd"/>
            <w:r>
              <w:rPr>
                <w:rFonts w:ascii="Times New Roman" w:hAnsi="Times New Roman" w:cs="Times New Roman"/>
                <w:sz w:val="22"/>
              </w:rPr>
              <w:t xml:space="preserve"> and Study Island will be used to monitor student progress in all content areas.</w:t>
            </w:r>
          </w:p>
          <w:p w14:paraId="1445FF8D" w14:textId="77777777" w:rsidR="00576DDC" w:rsidRPr="00BC388F" w:rsidRDefault="00576DDC" w:rsidP="001C71ED">
            <w:pPr>
              <w:rPr>
                <w:rFonts w:ascii="Times New Roman" w:hAnsi="Times New Roman" w:cs="Times New Roman"/>
              </w:rPr>
            </w:pPr>
          </w:p>
        </w:tc>
        <w:tc>
          <w:tcPr>
            <w:tcW w:w="2487" w:type="dxa"/>
          </w:tcPr>
          <w:p w14:paraId="5C698CFA" w14:textId="4EE99504" w:rsidR="00576DDC" w:rsidRPr="00BC388F" w:rsidRDefault="00521836" w:rsidP="001C71ED">
            <w:pPr>
              <w:rPr>
                <w:rFonts w:ascii="Times New Roman" w:hAnsi="Times New Roman" w:cs="Times New Roman"/>
              </w:rPr>
            </w:pPr>
            <w:r>
              <w:rPr>
                <w:rFonts w:ascii="Times New Roman" w:hAnsi="Times New Roman" w:cs="Times New Roman"/>
              </w:rPr>
              <w:t xml:space="preserve">Student Progress Monitoring </w:t>
            </w:r>
          </w:p>
        </w:tc>
        <w:tc>
          <w:tcPr>
            <w:tcW w:w="3993" w:type="dxa"/>
          </w:tcPr>
          <w:p w14:paraId="58523AF8" w14:textId="012A63BD" w:rsidR="00576DDC" w:rsidRPr="00BC388F" w:rsidRDefault="00521836" w:rsidP="001C71ED">
            <w:pPr>
              <w:rPr>
                <w:rFonts w:ascii="Times New Roman" w:hAnsi="Times New Roman" w:cs="Times New Roman"/>
              </w:rPr>
            </w:pPr>
            <w:r>
              <w:rPr>
                <w:rFonts w:ascii="Times New Roman" w:hAnsi="Times New Roman" w:cs="Times New Roman"/>
              </w:rPr>
              <w:t xml:space="preserve">On-Going </w:t>
            </w:r>
          </w:p>
        </w:tc>
        <w:tc>
          <w:tcPr>
            <w:tcW w:w="2245" w:type="dxa"/>
          </w:tcPr>
          <w:p w14:paraId="65AD285D" w14:textId="77777777" w:rsidR="00576DDC" w:rsidRPr="00BC388F" w:rsidRDefault="00576DDC" w:rsidP="001C71ED">
            <w:pPr>
              <w:rPr>
                <w:rFonts w:ascii="Times New Roman" w:hAnsi="Times New Roman" w:cs="Times New Roman"/>
              </w:rPr>
            </w:pPr>
          </w:p>
        </w:tc>
      </w:tr>
      <w:tr w:rsidR="00576DDC" w:rsidRPr="00BC388F" w14:paraId="755108F0" w14:textId="77777777" w:rsidTr="001C71ED">
        <w:tc>
          <w:tcPr>
            <w:tcW w:w="3118" w:type="dxa"/>
            <w:vMerge/>
          </w:tcPr>
          <w:p w14:paraId="73E6F9A0" w14:textId="77777777" w:rsidR="00576DDC" w:rsidRPr="00BC388F" w:rsidRDefault="00576DDC" w:rsidP="001C71ED">
            <w:pPr>
              <w:rPr>
                <w:rFonts w:ascii="Times New Roman" w:hAnsi="Times New Roman" w:cs="Times New Roman"/>
              </w:rPr>
            </w:pPr>
          </w:p>
        </w:tc>
        <w:tc>
          <w:tcPr>
            <w:tcW w:w="3118" w:type="dxa"/>
            <w:vMerge/>
          </w:tcPr>
          <w:p w14:paraId="7F037325" w14:textId="77777777" w:rsidR="00576DDC" w:rsidRPr="00BC388F" w:rsidRDefault="00576DDC" w:rsidP="001C71ED">
            <w:pPr>
              <w:rPr>
                <w:rFonts w:ascii="Times New Roman" w:hAnsi="Times New Roman" w:cs="Times New Roman"/>
              </w:rPr>
            </w:pPr>
          </w:p>
        </w:tc>
        <w:tc>
          <w:tcPr>
            <w:tcW w:w="3749" w:type="dxa"/>
          </w:tcPr>
          <w:p w14:paraId="426554BE" w14:textId="77777777" w:rsidR="00576DDC" w:rsidRPr="00BC388F" w:rsidRDefault="00576DDC" w:rsidP="001C71ED">
            <w:pPr>
              <w:rPr>
                <w:rFonts w:ascii="Times New Roman" w:hAnsi="Times New Roman" w:cs="Times New Roman"/>
              </w:rPr>
            </w:pPr>
          </w:p>
        </w:tc>
        <w:tc>
          <w:tcPr>
            <w:tcW w:w="2487" w:type="dxa"/>
          </w:tcPr>
          <w:p w14:paraId="4470D211" w14:textId="77777777" w:rsidR="00576DDC" w:rsidRPr="00BC388F" w:rsidRDefault="00576DDC" w:rsidP="001C71ED">
            <w:pPr>
              <w:rPr>
                <w:rFonts w:ascii="Times New Roman" w:hAnsi="Times New Roman" w:cs="Times New Roman"/>
              </w:rPr>
            </w:pPr>
          </w:p>
        </w:tc>
        <w:tc>
          <w:tcPr>
            <w:tcW w:w="3993" w:type="dxa"/>
          </w:tcPr>
          <w:p w14:paraId="3737B63C" w14:textId="77777777" w:rsidR="00576DDC" w:rsidRPr="00BC388F" w:rsidRDefault="00576DDC" w:rsidP="001C71ED">
            <w:pPr>
              <w:rPr>
                <w:rFonts w:ascii="Times New Roman" w:hAnsi="Times New Roman" w:cs="Times New Roman"/>
              </w:rPr>
            </w:pPr>
          </w:p>
        </w:tc>
        <w:tc>
          <w:tcPr>
            <w:tcW w:w="2245" w:type="dxa"/>
          </w:tcPr>
          <w:p w14:paraId="6F56F063" w14:textId="77777777" w:rsidR="00576DDC" w:rsidRPr="00BC388F" w:rsidRDefault="00576DDC" w:rsidP="001C71ED">
            <w:pPr>
              <w:rPr>
                <w:rFonts w:ascii="Times New Roman" w:hAnsi="Times New Roman" w:cs="Times New Roman"/>
              </w:rPr>
            </w:pPr>
          </w:p>
        </w:tc>
      </w:tr>
      <w:tr w:rsidR="00576DDC" w:rsidRPr="00BC388F" w14:paraId="165F0136" w14:textId="77777777" w:rsidTr="001C71ED">
        <w:tc>
          <w:tcPr>
            <w:tcW w:w="3118" w:type="dxa"/>
            <w:vMerge/>
          </w:tcPr>
          <w:p w14:paraId="40D0CC82" w14:textId="77777777" w:rsidR="00576DDC" w:rsidRPr="00BC388F" w:rsidRDefault="00576DDC" w:rsidP="001C71ED">
            <w:pPr>
              <w:rPr>
                <w:rFonts w:ascii="Times New Roman" w:hAnsi="Times New Roman" w:cs="Times New Roman"/>
              </w:rPr>
            </w:pPr>
          </w:p>
        </w:tc>
        <w:tc>
          <w:tcPr>
            <w:tcW w:w="3118" w:type="dxa"/>
            <w:vMerge w:val="restart"/>
          </w:tcPr>
          <w:p w14:paraId="254271AB" w14:textId="77777777" w:rsidR="00576DDC" w:rsidRPr="00BC388F" w:rsidRDefault="00576DDC" w:rsidP="001C71ED">
            <w:pPr>
              <w:rPr>
                <w:rFonts w:ascii="Times New Roman" w:hAnsi="Times New Roman" w:cs="Times New Roman"/>
              </w:rPr>
            </w:pPr>
          </w:p>
        </w:tc>
        <w:tc>
          <w:tcPr>
            <w:tcW w:w="3749" w:type="dxa"/>
          </w:tcPr>
          <w:p w14:paraId="010F69D1" w14:textId="77777777" w:rsidR="00576DDC" w:rsidRPr="00BC388F" w:rsidRDefault="00576DDC" w:rsidP="001C71ED">
            <w:pPr>
              <w:rPr>
                <w:rFonts w:ascii="Times New Roman" w:hAnsi="Times New Roman" w:cs="Times New Roman"/>
              </w:rPr>
            </w:pPr>
          </w:p>
        </w:tc>
        <w:tc>
          <w:tcPr>
            <w:tcW w:w="2487" w:type="dxa"/>
          </w:tcPr>
          <w:p w14:paraId="475B2F59" w14:textId="77777777" w:rsidR="00576DDC" w:rsidRPr="00BC388F" w:rsidRDefault="00576DDC" w:rsidP="001C71ED">
            <w:pPr>
              <w:rPr>
                <w:rFonts w:ascii="Times New Roman" w:hAnsi="Times New Roman" w:cs="Times New Roman"/>
              </w:rPr>
            </w:pPr>
          </w:p>
        </w:tc>
        <w:tc>
          <w:tcPr>
            <w:tcW w:w="3993" w:type="dxa"/>
          </w:tcPr>
          <w:p w14:paraId="10343A8F" w14:textId="77777777" w:rsidR="00576DDC" w:rsidRPr="00BC388F" w:rsidRDefault="00576DDC" w:rsidP="001C71ED">
            <w:pPr>
              <w:rPr>
                <w:rFonts w:ascii="Times New Roman" w:hAnsi="Times New Roman" w:cs="Times New Roman"/>
              </w:rPr>
            </w:pPr>
          </w:p>
        </w:tc>
        <w:tc>
          <w:tcPr>
            <w:tcW w:w="2245" w:type="dxa"/>
          </w:tcPr>
          <w:p w14:paraId="3EB73AFE" w14:textId="77777777" w:rsidR="00576DDC" w:rsidRPr="00BC388F" w:rsidRDefault="00576DDC" w:rsidP="001C71ED">
            <w:pPr>
              <w:rPr>
                <w:rFonts w:ascii="Times New Roman" w:hAnsi="Times New Roman" w:cs="Times New Roman"/>
              </w:rPr>
            </w:pPr>
          </w:p>
        </w:tc>
      </w:tr>
      <w:tr w:rsidR="00576DDC" w:rsidRPr="00BC388F" w14:paraId="26A435DB" w14:textId="77777777" w:rsidTr="001C71ED">
        <w:tc>
          <w:tcPr>
            <w:tcW w:w="3118" w:type="dxa"/>
            <w:vMerge/>
          </w:tcPr>
          <w:p w14:paraId="55BE2D69" w14:textId="77777777" w:rsidR="00576DDC" w:rsidRPr="00BC388F" w:rsidRDefault="00576DDC" w:rsidP="001C71ED">
            <w:pPr>
              <w:rPr>
                <w:rFonts w:ascii="Times New Roman" w:hAnsi="Times New Roman" w:cs="Times New Roman"/>
              </w:rPr>
            </w:pPr>
          </w:p>
        </w:tc>
        <w:tc>
          <w:tcPr>
            <w:tcW w:w="3118" w:type="dxa"/>
            <w:vMerge/>
          </w:tcPr>
          <w:p w14:paraId="7BE10935" w14:textId="77777777" w:rsidR="00576DDC" w:rsidRPr="00BC388F" w:rsidRDefault="00576DDC" w:rsidP="001C71ED">
            <w:pPr>
              <w:rPr>
                <w:rFonts w:ascii="Times New Roman" w:hAnsi="Times New Roman" w:cs="Times New Roman"/>
              </w:rPr>
            </w:pPr>
          </w:p>
        </w:tc>
        <w:tc>
          <w:tcPr>
            <w:tcW w:w="3749" w:type="dxa"/>
          </w:tcPr>
          <w:p w14:paraId="032B1DF5" w14:textId="77777777" w:rsidR="00576DDC" w:rsidRPr="00BC388F" w:rsidRDefault="00576DDC" w:rsidP="001C71ED">
            <w:pPr>
              <w:rPr>
                <w:rFonts w:ascii="Times New Roman" w:hAnsi="Times New Roman" w:cs="Times New Roman"/>
              </w:rPr>
            </w:pPr>
          </w:p>
        </w:tc>
        <w:tc>
          <w:tcPr>
            <w:tcW w:w="2487" w:type="dxa"/>
          </w:tcPr>
          <w:p w14:paraId="28290278" w14:textId="77777777" w:rsidR="00576DDC" w:rsidRPr="00BC388F" w:rsidRDefault="00576DDC" w:rsidP="001C71ED">
            <w:pPr>
              <w:rPr>
                <w:rFonts w:ascii="Times New Roman" w:hAnsi="Times New Roman" w:cs="Times New Roman"/>
              </w:rPr>
            </w:pPr>
          </w:p>
        </w:tc>
        <w:tc>
          <w:tcPr>
            <w:tcW w:w="3993" w:type="dxa"/>
          </w:tcPr>
          <w:p w14:paraId="48506D7E" w14:textId="77777777" w:rsidR="00576DDC" w:rsidRPr="00BC388F" w:rsidRDefault="00576DDC" w:rsidP="001C71ED">
            <w:pPr>
              <w:rPr>
                <w:rFonts w:ascii="Times New Roman" w:hAnsi="Times New Roman" w:cs="Times New Roman"/>
              </w:rPr>
            </w:pPr>
          </w:p>
        </w:tc>
        <w:tc>
          <w:tcPr>
            <w:tcW w:w="2245" w:type="dxa"/>
          </w:tcPr>
          <w:p w14:paraId="50855895" w14:textId="77777777" w:rsidR="00576DDC" w:rsidRPr="00BC388F" w:rsidRDefault="00576DDC" w:rsidP="001C71ED">
            <w:pPr>
              <w:rPr>
                <w:rFonts w:ascii="Times New Roman" w:hAnsi="Times New Roman" w:cs="Times New Roman"/>
              </w:rPr>
            </w:pPr>
          </w:p>
        </w:tc>
      </w:tr>
      <w:tr w:rsidR="00576DDC" w:rsidRPr="00BC388F" w14:paraId="78607056" w14:textId="77777777" w:rsidTr="001C71ED">
        <w:tc>
          <w:tcPr>
            <w:tcW w:w="3118" w:type="dxa"/>
            <w:vMerge w:val="restart"/>
          </w:tcPr>
          <w:p w14:paraId="04B2D15A" w14:textId="1F73157B" w:rsidR="005E476E" w:rsidRPr="00BC388F" w:rsidRDefault="005E476E" w:rsidP="001C71ED">
            <w:pPr>
              <w:rPr>
                <w:rFonts w:ascii="Times New Roman" w:hAnsi="Times New Roman" w:cs="Times New Roman"/>
              </w:rPr>
            </w:pPr>
            <w:r>
              <w:rPr>
                <w:rFonts w:ascii="Times New Roman" w:hAnsi="Times New Roman" w:cs="Times New Roman"/>
                <w:sz w:val="22"/>
              </w:rPr>
              <w:t>Provide students with opportunities to explore college and career options.</w:t>
            </w:r>
          </w:p>
        </w:tc>
        <w:tc>
          <w:tcPr>
            <w:tcW w:w="3118" w:type="dxa"/>
            <w:vMerge w:val="restart"/>
          </w:tcPr>
          <w:p w14:paraId="5B162569" w14:textId="10CA82AB" w:rsidR="00576DDC" w:rsidRPr="00BC388F" w:rsidRDefault="005E476E" w:rsidP="001C71ED">
            <w:pPr>
              <w:rPr>
                <w:rFonts w:ascii="Times New Roman" w:hAnsi="Times New Roman" w:cs="Times New Roman"/>
              </w:rPr>
            </w:pPr>
            <w:r>
              <w:rPr>
                <w:rFonts w:ascii="Times New Roman" w:hAnsi="Times New Roman" w:cs="Times New Roman"/>
                <w:sz w:val="22"/>
              </w:rPr>
              <w:t>Students will have the opportunity to visit colleges and explore career opportunities</w:t>
            </w:r>
          </w:p>
        </w:tc>
        <w:tc>
          <w:tcPr>
            <w:tcW w:w="3749" w:type="dxa"/>
          </w:tcPr>
          <w:p w14:paraId="7BA6246D" w14:textId="77777777" w:rsidR="00576DDC" w:rsidRPr="00BC388F" w:rsidRDefault="00576DDC" w:rsidP="001C71ED">
            <w:pPr>
              <w:rPr>
                <w:rFonts w:ascii="Times New Roman" w:hAnsi="Times New Roman" w:cs="Times New Roman"/>
              </w:rPr>
            </w:pPr>
          </w:p>
        </w:tc>
        <w:tc>
          <w:tcPr>
            <w:tcW w:w="2487" w:type="dxa"/>
          </w:tcPr>
          <w:p w14:paraId="2FD07065" w14:textId="77777777" w:rsidR="00576DDC" w:rsidRPr="00BC388F" w:rsidRDefault="00576DDC" w:rsidP="001C71ED">
            <w:pPr>
              <w:rPr>
                <w:rFonts w:ascii="Times New Roman" w:hAnsi="Times New Roman" w:cs="Times New Roman"/>
              </w:rPr>
            </w:pPr>
          </w:p>
        </w:tc>
        <w:tc>
          <w:tcPr>
            <w:tcW w:w="3993" w:type="dxa"/>
          </w:tcPr>
          <w:p w14:paraId="6A74A3D6" w14:textId="77777777" w:rsidR="00576DDC" w:rsidRPr="00BC388F" w:rsidRDefault="00576DDC" w:rsidP="001C71ED">
            <w:pPr>
              <w:rPr>
                <w:rFonts w:ascii="Times New Roman" w:hAnsi="Times New Roman" w:cs="Times New Roman"/>
              </w:rPr>
            </w:pPr>
          </w:p>
        </w:tc>
        <w:tc>
          <w:tcPr>
            <w:tcW w:w="2245" w:type="dxa"/>
          </w:tcPr>
          <w:p w14:paraId="17BE3E15" w14:textId="77777777" w:rsidR="00576DDC" w:rsidRPr="00BC388F" w:rsidRDefault="00576DDC" w:rsidP="001C71ED">
            <w:pPr>
              <w:rPr>
                <w:rFonts w:ascii="Times New Roman" w:hAnsi="Times New Roman" w:cs="Times New Roman"/>
              </w:rPr>
            </w:pPr>
          </w:p>
        </w:tc>
      </w:tr>
      <w:tr w:rsidR="00576DDC" w:rsidRPr="00BC388F" w14:paraId="47C6ABEF" w14:textId="77777777" w:rsidTr="001C71ED">
        <w:tc>
          <w:tcPr>
            <w:tcW w:w="3118" w:type="dxa"/>
            <w:vMerge/>
          </w:tcPr>
          <w:p w14:paraId="26C282BD" w14:textId="77777777" w:rsidR="00576DDC" w:rsidRPr="00BC388F" w:rsidRDefault="00576DDC" w:rsidP="001C71ED">
            <w:pPr>
              <w:rPr>
                <w:rFonts w:ascii="Times New Roman" w:hAnsi="Times New Roman" w:cs="Times New Roman"/>
              </w:rPr>
            </w:pPr>
          </w:p>
        </w:tc>
        <w:tc>
          <w:tcPr>
            <w:tcW w:w="3118" w:type="dxa"/>
            <w:vMerge/>
          </w:tcPr>
          <w:p w14:paraId="0F1E4AEE" w14:textId="77777777" w:rsidR="00576DDC" w:rsidRPr="00BC388F" w:rsidRDefault="00576DDC" w:rsidP="001C71ED">
            <w:pPr>
              <w:rPr>
                <w:rFonts w:ascii="Times New Roman" w:hAnsi="Times New Roman" w:cs="Times New Roman"/>
              </w:rPr>
            </w:pPr>
          </w:p>
        </w:tc>
        <w:tc>
          <w:tcPr>
            <w:tcW w:w="3749" w:type="dxa"/>
          </w:tcPr>
          <w:p w14:paraId="182D3DC4" w14:textId="77777777" w:rsidR="00576DDC" w:rsidRPr="00BC388F" w:rsidRDefault="00576DDC" w:rsidP="001C71ED">
            <w:pPr>
              <w:rPr>
                <w:rFonts w:ascii="Times New Roman" w:hAnsi="Times New Roman" w:cs="Times New Roman"/>
              </w:rPr>
            </w:pPr>
          </w:p>
        </w:tc>
        <w:tc>
          <w:tcPr>
            <w:tcW w:w="2487" w:type="dxa"/>
          </w:tcPr>
          <w:p w14:paraId="1AA74F9D" w14:textId="77777777" w:rsidR="00576DDC" w:rsidRPr="00BC388F" w:rsidRDefault="00576DDC" w:rsidP="001C71ED">
            <w:pPr>
              <w:rPr>
                <w:rFonts w:ascii="Times New Roman" w:hAnsi="Times New Roman" w:cs="Times New Roman"/>
              </w:rPr>
            </w:pPr>
          </w:p>
        </w:tc>
        <w:tc>
          <w:tcPr>
            <w:tcW w:w="3993" w:type="dxa"/>
          </w:tcPr>
          <w:p w14:paraId="1FA5F17C" w14:textId="77777777" w:rsidR="00576DDC" w:rsidRPr="00BC388F" w:rsidRDefault="00576DDC" w:rsidP="001C71ED">
            <w:pPr>
              <w:rPr>
                <w:rFonts w:ascii="Times New Roman" w:hAnsi="Times New Roman" w:cs="Times New Roman"/>
              </w:rPr>
            </w:pPr>
          </w:p>
        </w:tc>
        <w:tc>
          <w:tcPr>
            <w:tcW w:w="2245" w:type="dxa"/>
          </w:tcPr>
          <w:p w14:paraId="3C2DE568" w14:textId="77777777" w:rsidR="00576DDC" w:rsidRPr="00BC388F" w:rsidRDefault="00576DDC" w:rsidP="001C71ED">
            <w:pPr>
              <w:rPr>
                <w:rFonts w:ascii="Times New Roman" w:hAnsi="Times New Roman" w:cs="Times New Roman"/>
              </w:rPr>
            </w:pPr>
          </w:p>
        </w:tc>
      </w:tr>
      <w:tr w:rsidR="00576DDC" w:rsidRPr="00BC388F" w14:paraId="158B6AD7" w14:textId="77777777" w:rsidTr="001C71ED">
        <w:tc>
          <w:tcPr>
            <w:tcW w:w="3118" w:type="dxa"/>
            <w:vMerge/>
          </w:tcPr>
          <w:p w14:paraId="2BBED1E8" w14:textId="77777777" w:rsidR="00576DDC" w:rsidRPr="00BC388F" w:rsidRDefault="00576DDC" w:rsidP="001C71ED">
            <w:pPr>
              <w:rPr>
                <w:rFonts w:ascii="Times New Roman" w:hAnsi="Times New Roman" w:cs="Times New Roman"/>
              </w:rPr>
            </w:pPr>
          </w:p>
        </w:tc>
        <w:tc>
          <w:tcPr>
            <w:tcW w:w="3118" w:type="dxa"/>
            <w:vMerge w:val="restart"/>
          </w:tcPr>
          <w:p w14:paraId="52878234" w14:textId="77777777" w:rsidR="00576DDC" w:rsidRPr="00BC388F" w:rsidRDefault="00576DDC" w:rsidP="001C71ED">
            <w:pPr>
              <w:rPr>
                <w:rFonts w:ascii="Times New Roman" w:hAnsi="Times New Roman" w:cs="Times New Roman"/>
              </w:rPr>
            </w:pPr>
          </w:p>
        </w:tc>
        <w:tc>
          <w:tcPr>
            <w:tcW w:w="3749" w:type="dxa"/>
          </w:tcPr>
          <w:p w14:paraId="339AE553" w14:textId="77777777" w:rsidR="00576DDC" w:rsidRPr="00BC388F" w:rsidRDefault="00576DDC" w:rsidP="001C71ED">
            <w:pPr>
              <w:rPr>
                <w:rFonts w:ascii="Times New Roman" w:hAnsi="Times New Roman" w:cs="Times New Roman"/>
              </w:rPr>
            </w:pPr>
          </w:p>
        </w:tc>
        <w:tc>
          <w:tcPr>
            <w:tcW w:w="2487" w:type="dxa"/>
          </w:tcPr>
          <w:p w14:paraId="585C7239" w14:textId="77777777" w:rsidR="00576DDC" w:rsidRPr="00BC388F" w:rsidRDefault="00576DDC" w:rsidP="001C71ED">
            <w:pPr>
              <w:rPr>
                <w:rFonts w:ascii="Times New Roman" w:hAnsi="Times New Roman" w:cs="Times New Roman"/>
              </w:rPr>
            </w:pPr>
          </w:p>
        </w:tc>
        <w:tc>
          <w:tcPr>
            <w:tcW w:w="3993" w:type="dxa"/>
          </w:tcPr>
          <w:p w14:paraId="6D96E313" w14:textId="77777777" w:rsidR="00576DDC" w:rsidRPr="00BC388F" w:rsidRDefault="00576DDC" w:rsidP="001C71ED">
            <w:pPr>
              <w:rPr>
                <w:rFonts w:ascii="Times New Roman" w:hAnsi="Times New Roman" w:cs="Times New Roman"/>
              </w:rPr>
            </w:pPr>
          </w:p>
        </w:tc>
        <w:tc>
          <w:tcPr>
            <w:tcW w:w="2245" w:type="dxa"/>
          </w:tcPr>
          <w:p w14:paraId="50923F18" w14:textId="77777777" w:rsidR="00576DDC" w:rsidRPr="00BC388F" w:rsidRDefault="00576DDC" w:rsidP="001C71ED">
            <w:pPr>
              <w:rPr>
                <w:rFonts w:ascii="Times New Roman" w:hAnsi="Times New Roman" w:cs="Times New Roman"/>
              </w:rPr>
            </w:pPr>
          </w:p>
        </w:tc>
      </w:tr>
      <w:tr w:rsidR="00576DDC" w:rsidRPr="00BC388F" w14:paraId="7FEFAA30" w14:textId="77777777" w:rsidTr="001C71ED">
        <w:tc>
          <w:tcPr>
            <w:tcW w:w="3118" w:type="dxa"/>
            <w:vMerge/>
          </w:tcPr>
          <w:p w14:paraId="208E7BE5" w14:textId="77777777" w:rsidR="00576DDC" w:rsidRPr="00BC388F" w:rsidRDefault="00576DDC" w:rsidP="001C71ED">
            <w:pPr>
              <w:rPr>
                <w:rFonts w:ascii="Times New Roman" w:hAnsi="Times New Roman" w:cs="Times New Roman"/>
              </w:rPr>
            </w:pPr>
          </w:p>
        </w:tc>
        <w:tc>
          <w:tcPr>
            <w:tcW w:w="3118" w:type="dxa"/>
            <w:vMerge/>
          </w:tcPr>
          <w:p w14:paraId="1533C61A" w14:textId="77777777" w:rsidR="00576DDC" w:rsidRPr="00BC388F" w:rsidRDefault="00576DDC" w:rsidP="001C71ED">
            <w:pPr>
              <w:rPr>
                <w:rFonts w:ascii="Times New Roman" w:hAnsi="Times New Roman" w:cs="Times New Roman"/>
              </w:rPr>
            </w:pPr>
          </w:p>
        </w:tc>
        <w:tc>
          <w:tcPr>
            <w:tcW w:w="3749" w:type="dxa"/>
          </w:tcPr>
          <w:p w14:paraId="7E4398FA" w14:textId="77777777" w:rsidR="00576DDC" w:rsidRPr="00BC388F" w:rsidRDefault="00576DDC" w:rsidP="001C71ED">
            <w:pPr>
              <w:rPr>
                <w:rFonts w:ascii="Times New Roman" w:hAnsi="Times New Roman" w:cs="Times New Roman"/>
              </w:rPr>
            </w:pPr>
          </w:p>
        </w:tc>
        <w:tc>
          <w:tcPr>
            <w:tcW w:w="2487" w:type="dxa"/>
          </w:tcPr>
          <w:p w14:paraId="02509E3E" w14:textId="77777777" w:rsidR="00576DDC" w:rsidRPr="00BC388F" w:rsidRDefault="00576DDC" w:rsidP="001C71ED">
            <w:pPr>
              <w:rPr>
                <w:rFonts w:ascii="Times New Roman" w:hAnsi="Times New Roman" w:cs="Times New Roman"/>
              </w:rPr>
            </w:pPr>
          </w:p>
        </w:tc>
        <w:tc>
          <w:tcPr>
            <w:tcW w:w="3993" w:type="dxa"/>
          </w:tcPr>
          <w:p w14:paraId="69D367E5" w14:textId="77777777" w:rsidR="00576DDC" w:rsidRPr="00BC388F" w:rsidRDefault="00576DDC" w:rsidP="001C71ED">
            <w:pPr>
              <w:rPr>
                <w:rFonts w:ascii="Times New Roman" w:hAnsi="Times New Roman" w:cs="Times New Roman"/>
              </w:rPr>
            </w:pPr>
          </w:p>
        </w:tc>
        <w:tc>
          <w:tcPr>
            <w:tcW w:w="2245" w:type="dxa"/>
          </w:tcPr>
          <w:p w14:paraId="6E459EF2" w14:textId="77777777" w:rsidR="00576DDC" w:rsidRPr="00BC388F" w:rsidRDefault="00576DDC" w:rsidP="001C71ED">
            <w:pPr>
              <w:rPr>
                <w:rFonts w:ascii="Times New Roman" w:hAnsi="Times New Roman" w:cs="Times New Roman"/>
              </w:rPr>
            </w:pPr>
          </w:p>
        </w:tc>
      </w:tr>
      <w:tr w:rsidR="00576DDC" w:rsidRPr="00BC388F" w14:paraId="3E8E53B2" w14:textId="77777777" w:rsidTr="001C71ED">
        <w:tc>
          <w:tcPr>
            <w:tcW w:w="3118" w:type="dxa"/>
            <w:vMerge/>
          </w:tcPr>
          <w:p w14:paraId="2860F271" w14:textId="77777777" w:rsidR="00576DDC" w:rsidRPr="00BC388F" w:rsidRDefault="00576DDC" w:rsidP="001C71ED">
            <w:pPr>
              <w:rPr>
                <w:rFonts w:ascii="Times New Roman" w:hAnsi="Times New Roman" w:cs="Times New Roman"/>
              </w:rPr>
            </w:pPr>
          </w:p>
        </w:tc>
        <w:tc>
          <w:tcPr>
            <w:tcW w:w="3118" w:type="dxa"/>
            <w:vMerge w:val="restart"/>
          </w:tcPr>
          <w:p w14:paraId="2A41AE65" w14:textId="77777777" w:rsidR="00576DDC" w:rsidRPr="00BC388F" w:rsidRDefault="00576DDC" w:rsidP="001C71ED">
            <w:pPr>
              <w:rPr>
                <w:rFonts w:ascii="Times New Roman" w:hAnsi="Times New Roman" w:cs="Times New Roman"/>
              </w:rPr>
            </w:pPr>
          </w:p>
        </w:tc>
        <w:tc>
          <w:tcPr>
            <w:tcW w:w="3749" w:type="dxa"/>
          </w:tcPr>
          <w:p w14:paraId="34CC2E43" w14:textId="77777777" w:rsidR="00576DDC" w:rsidRPr="00BC388F" w:rsidRDefault="00576DDC" w:rsidP="001C71ED">
            <w:pPr>
              <w:rPr>
                <w:rFonts w:ascii="Times New Roman" w:hAnsi="Times New Roman" w:cs="Times New Roman"/>
              </w:rPr>
            </w:pPr>
          </w:p>
        </w:tc>
        <w:tc>
          <w:tcPr>
            <w:tcW w:w="2487" w:type="dxa"/>
          </w:tcPr>
          <w:p w14:paraId="18178474" w14:textId="77777777" w:rsidR="00576DDC" w:rsidRPr="00BC388F" w:rsidRDefault="00576DDC" w:rsidP="001C71ED">
            <w:pPr>
              <w:rPr>
                <w:rFonts w:ascii="Times New Roman" w:hAnsi="Times New Roman" w:cs="Times New Roman"/>
              </w:rPr>
            </w:pPr>
          </w:p>
        </w:tc>
        <w:tc>
          <w:tcPr>
            <w:tcW w:w="3993" w:type="dxa"/>
          </w:tcPr>
          <w:p w14:paraId="59410DE3" w14:textId="77777777" w:rsidR="00576DDC" w:rsidRPr="00BC388F" w:rsidRDefault="00576DDC" w:rsidP="001C71ED">
            <w:pPr>
              <w:rPr>
                <w:rFonts w:ascii="Times New Roman" w:hAnsi="Times New Roman" w:cs="Times New Roman"/>
              </w:rPr>
            </w:pPr>
          </w:p>
        </w:tc>
        <w:tc>
          <w:tcPr>
            <w:tcW w:w="2245" w:type="dxa"/>
          </w:tcPr>
          <w:p w14:paraId="2FBE9CB3" w14:textId="77777777" w:rsidR="00576DDC" w:rsidRPr="00BC388F" w:rsidRDefault="00576DDC" w:rsidP="001C71ED">
            <w:pPr>
              <w:rPr>
                <w:rFonts w:ascii="Times New Roman" w:hAnsi="Times New Roman" w:cs="Times New Roman"/>
              </w:rPr>
            </w:pPr>
          </w:p>
        </w:tc>
      </w:tr>
      <w:tr w:rsidR="00576DDC" w:rsidRPr="00BC388F" w14:paraId="2E1CAE20" w14:textId="77777777" w:rsidTr="001C71ED">
        <w:tc>
          <w:tcPr>
            <w:tcW w:w="3118" w:type="dxa"/>
            <w:vMerge/>
          </w:tcPr>
          <w:p w14:paraId="752DB73E" w14:textId="77777777" w:rsidR="00576DDC" w:rsidRPr="00BC388F" w:rsidRDefault="00576DDC" w:rsidP="001C71ED">
            <w:pPr>
              <w:rPr>
                <w:rFonts w:ascii="Times New Roman" w:hAnsi="Times New Roman" w:cs="Times New Roman"/>
              </w:rPr>
            </w:pPr>
          </w:p>
        </w:tc>
        <w:tc>
          <w:tcPr>
            <w:tcW w:w="3118" w:type="dxa"/>
            <w:vMerge/>
          </w:tcPr>
          <w:p w14:paraId="75DBAEB8" w14:textId="77777777" w:rsidR="00576DDC" w:rsidRPr="00BC388F" w:rsidRDefault="00576DDC" w:rsidP="001C71ED">
            <w:pPr>
              <w:rPr>
                <w:rFonts w:ascii="Times New Roman" w:hAnsi="Times New Roman" w:cs="Times New Roman"/>
              </w:rPr>
            </w:pPr>
          </w:p>
        </w:tc>
        <w:tc>
          <w:tcPr>
            <w:tcW w:w="3749" w:type="dxa"/>
          </w:tcPr>
          <w:p w14:paraId="07CAC9F3" w14:textId="77777777" w:rsidR="00576DDC" w:rsidRPr="00BC388F" w:rsidRDefault="00576DDC" w:rsidP="001C71ED">
            <w:pPr>
              <w:rPr>
                <w:rFonts w:ascii="Times New Roman" w:hAnsi="Times New Roman" w:cs="Times New Roman"/>
              </w:rPr>
            </w:pPr>
          </w:p>
        </w:tc>
        <w:tc>
          <w:tcPr>
            <w:tcW w:w="2487" w:type="dxa"/>
          </w:tcPr>
          <w:p w14:paraId="09B2218F" w14:textId="77777777" w:rsidR="00576DDC" w:rsidRPr="00BC388F" w:rsidRDefault="00576DDC" w:rsidP="001C71ED">
            <w:pPr>
              <w:rPr>
                <w:rFonts w:ascii="Times New Roman" w:hAnsi="Times New Roman" w:cs="Times New Roman"/>
              </w:rPr>
            </w:pPr>
          </w:p>
        </w:tc>
        <w:tc>
          <w:tcPr>
            <w:tcW w:w="3993" w:type="dxa"/>
          </w:tcPr>
          <w:p w14:paraId="11BE19DC" w14:textId="77777777" w:rsidR="00576DDC" w:rsidRPr="00BC388F" w:rsidRDefault="00576DDC" w:rsidP="001C71ED">
            <w:pPr>
              <w:rPr>
                <w:rFonts w:ascii="Times New Roman" w:hAnsi="Times New Roman" w:cs="Times New Roman"/>
              </w:rPr>
            </w:pPr>
          </w:p>
        </w:tc>
        <w:tc>
          <w:tcPr>
            <w:tcW w:w="2245" w:type="dxa"/>
          </w:tcPr>
          <w:p w14:paraId="44F2B529" w14:textId="77777777" w:rsidR="00576DDC" w:rsidRPr="00BC388F" w:rsidRDefault="00576DDC" w:rsidP="001C71ED">
            <w:pPr>
              <w:rPr>
                <w:rFonts w:ascii="Times New Roman" w:hAnsi="Times New Roman" w:cs="Times New Roman"/>
              </w:rPr>
            </w:pPr>
          </w:p>
        </w:tc>
      </w:tr>
    </w:tbl>
    <w:p w14:paraId="1B6925FD" w14:textId="77777777" w:rsidR="0099149C" w:rsidRDefault="0099149C" w:rsidP="001D42DB">
      <w:pPr>
        <w:pStyle w:val="Heading2"/>
        <w:rPr>
          <w:rFonts w:ascii="Times New Roman" w:hAnsi="Times New Roman" w:cs="Times New Roman"/>
          <w:bCs w:val="0"/>
          <w:color w:val="243F60" w:themeColor="accent1" w:themeShade="7F"/>
          <w:sz w:val="24"/>
          <w:szCs w:val="24"/>
        </w:rPr>
      </w:pPr>
    </w:p>
    <w:p w14:paraId="4191B34A" w14:textId="77777777" w:rsidR="0099149C" w:rsidRDefault="0099149C">
      <w:pPr>
        <w:rPr>
          <w:rFonts w:ascii="Times New Roman" w:eastAsiaTheme="majorEastAsia" w:hAnsi="Times New Roman" w:cs="Times New Roman"/>
          <w:b/>
          <w:color w:val="243F60" w:themeColor="accent1" w:themeShade="7F"/>
        </w:rPr>
      </w:pPr>
      <w:r>
        <w:rPr>
          <w:rFonts w:ascii="Times New Roman" w:hAnsi="Times New Roman" w:cs="Times New Roman"/>
          <w:bCs/>
          <w:color w:val="243F60" w:themeColor="accent1" w:themeShade="7F"/>
        </w:rPr>
        <w:br w:type="page"/>
      </w:r>
    </w:p>
    <w:p w14:paraId="54473C32" w14:textId="2BE31462" w:rsidR="001D42DB" w:rsidRPr="00BC388F" w:rsidRDefault="00D95B14" w:rsidP="001D42DB">
      <w:pPr>
        <w:pStyle w:val="Heading2"/>
        <w:rPr>
          <w:rFonts w:ascii="Times New Roman" w:hAnsi="Times New Roman" w:cs="Times New Roman"/>
        </w:rPr>
      </w:pPr>
      <w:r w:rsidRPr="00BC388F">
        <w:rPr>
          <w:rFonts w:ascii="Times New Roman" w:hAnsi="Times New Roman" w:cs="Times New Roman"/>
        </w:rPr>
        <w:t>7</w:t>
      </w:r>
      <w:r w:rsidR="001D42DB" w:rsidRPr="00BC388F">
        <w:rPr>
          <w:rFonts w:ascii="Times New Roman" w:hAnsi="Times New Roman" w:cs="Times New Roman"/>
        </w:rPr>
        <w:t>: Other (optional)</w:t>
      </w:r>
    </w:p>
    <w:tbl>
      <w:tblPr>
        <w:tblStyle w:val="TableGrid"/>
        <w:tblW w:w="18701" w:type="dxa"/>
        <w:tblLook w:val="04A0" w:firstRow="1" w:lastRow="0" w:firstColumn="1" w:lastColumn="0" w:noHBand="0" w:noVBand="1"/>
        <w:tblCaption w:val="Other Goal"/>
        <w:tblDescription w:val="Enter Other Goal; links provided for Key Core Work Process and description of completion of the blank template"/>
      </w:tblPr>
      <w:tblGrid>
        <w:gridCol w:w="6138"/>
        <w:gridCol w:w="6911"/>
        <w:gridCol w:w="5652"/>
      </w:tblGrid>
      <w:tr w:rsidR="0099149C" w:rsidRPr="00BC388F" w14:paraId="27A0300B" w14:textId="77777777" w:rsidTr="001C71ED">
        <w:trPr>
          <w:trHeight w:val="664"/>
          <w:tblHeader/>
        </w:trPr>
        <w:tc>
          <w:tcPr>
            <w:tcW w:w="18701" w:type="dxa"/>
            <w:gridSpan w:val="3"/>
            <w:tcBorders>
              <w:top w:val="single" w:sz="8" w:space="0" w:color="000000" w:themeColor="text1"/>
            </w:tcBorders>
          </w:tcPr>
          <w:p w14:paraId="1C4BEBC2" w14:textId="170E008B" w:rsidR="0099149C" w:rsidRPr="00BC388F" w:rsidRDefault="0099149C" w:rsidP="0099149C">
            <w:pPr>
              <w:rPr>
                <w:rFonts w:ascii="Times New Roman" w:hAnsi="Times New Roman" w:cs="Times New Roman"/>
              </w:rPr>
            </w:pPr>
            <w:r w:rsidRPr="00BC388F">
              <w:rPr>
                <w:rFonts w:ascii="Times New Roman" w:hAnsi="Times New Roman" w:cs="Times New Roman"/>
              </w:rPr>
              <w:t xml:space="preserve">Goal </w:t>
            </w:r>
            <w:r>
              <w:rPr>
                <w:rFonts w:ascii="Times New Roman" w:hAnsi="Times New Roman" w:cs="Times New Roman"/>
              </w:rPr>
              <w:t>7</w:t>
            </w:r>
            <w:r w:rsidRPr="00BC388F">
              <w:rPr>
                <w:rFonts w:ascii="Times New Roman" w:hAnsi="Times New Roman" w:cs="Times New Roman"/>
              </w:rPr>
              <w:t xml:space="preserve"> (</w:t>
            </w:r>
            <w:r w:rsidRPr="00BC388F">
              <w:rPr>
                <w:rFonts w:ascii="Times New Roman" w:hAnsi="Times New Roman" w:cs="Times New Roman"/>
                <w:i/>
              </w:rPr>
              <w:t xml:space="preserve">State </w:t>
            </w:r>
            <w:r>
              <w:rPr>
                <w:rFonts w:ascii="Times New Roman" w:hAnsi="Times New Roman" w:cs="Times New Roman"/>
                <w:i/>
              </w:rPr>
              <w:t>your</w:t>
            </w:r>
            <w:r w:rsidRPr="00BC388F">
              <w:rPr>
                <w:rFonts w:ascii="Times New Roman" w:hAnsi="Times New Roman" w:cs="Times New Roman"/>
                <w:i/>
              </w:rPr>
              <w:t xml:space="preserve"> goal):</w:t>
            </w:r>
          </w:p>
        </w:tc>
      </w:tr>
      <w:tr w:rsidR="0099149C" w:rsidRPr="00BC388F" w14:paraId="4A2C16C1" w14:textId="77777777" w:rsidTr="001C71ED">
        <w:tc>
          <w:tcPr>
            <w:tcW w:w="6138" w:type="dxa"/>
            <w:tcBorders>
              <w:top w:val="single" w:sz="24" w:space="0" w:color="000000" w:themeColor="text1"/>
            </w:tcBorders>
          </w:tcPr>
          <w:p w14:paraId="475FE32C" w14:textId="77777777" w:rsidR="0099149C" w:rsidRPr="00BC388F" w:rsidRDefault="0099149C"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 xml:space="preserve">Strategy </w:t>
            </w:r>
            <w:r w:rsidRPr="00BC388F">
              <w:rPr>
                <w:rFonts w:ascii="Times New Roman" w:hAnsi="Times New Roman" w:cs="Times New Roman"/>
                <w:sz w:val="22"/>
                <w:szCs w:val="22"/>
              </w:rPr>
              <w:t xml:space="preserve">will the district use to address this goal? </w:t>
            </w:r>
            <w:r w:rsidRPr="00BC388F">
              <w:rPr>
                <w:rFonts w:ascii="Times New Roman" w:hAnsi="Times New Roman" w:cs="Times New Roman"/>
                <w:i/>
                <w:sz w:val="22"/>
                <w:szCs w:val="22"/>
              </w:rPr>
              <w:t>(The Strategy can be based upon the six Key Core Work Processes listed below or another research-based approach. Provide justification and/or attach evidence for why the strategy was chosen.)</w:t>
            </w:r>
          </w:p>
          <w:p w14:paraId="449AEC45" w14:textId="77777777" w:rsidR="0099149C" w:rsidRPr="00BC388F" w:rsidRDefault="00590B60" w:rsidP="001C71ED">
            <w:pPr>
              <w:numPr>
                <w:ilvl w:val="0"/>
                <w:numId w:val="1"/>
              </w:numPr>
              <w:spacing w:after="100" w:afterAutospacing="1"/>
              <w:rPr>
                <w:rFonts w:ascii="Times New Roman" w:eastAsia="Times New Roman" w:hAnsi="Times New Roman" w:cs="Times New Roman"/>
                <w:color w:val="333333"/>
                <w:sz w:val="22"/>
                <w:szCs w:val="22"/>
                <w:u w:val="single"/>
              </w:rPr>
            </w:pPr>
            <w:hyperlink r:id="rId82" w:tgtFrame="_blank" w:history="1">
              <w:r w:rsidR="0099149C" w:rsidRPr="00BC388F">
                <w:rPr>
                  <w:rStyle w:val="Hyperlink"/>
                  <w:rFonts w:ascii="Times New Roman" w:eastAsia="Times New Roman" w:hAnsi="Times New Roman" w:cs="Times New Roman"/>
                  <w:sz w:val="22"/>
                  <w:szCs w:val="22"/>
                </w:rPr>
                <w:t>KCWP 1: Design and Deploy Standards</w:t>
              </w:r>
            </w:hyperlink>
          </w:p>
          <w:p w14:paraId="0666F261" w14:textId="77777777" w:rsidR="0099149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3" w:tgtFrame="_blank" w:history="1">
              <w:r w:rsidR="0099149C" w:rsidRPr="00BC388F">
                <w:rPr>
                  <w:rStyle w:val="Hyperlink"/>
                  <w:rFonts w:ascii="Times New Roman" w:eastAsia="Times New Roman" w:hAnsi="Times New Roman" w:cs="Times New Roman"/>
                  <w:sz w:val="22"/>
                  <w:szCs w:val="22"/>
                </w:rPr>
                <w:t>KCWP 2: Design and Deliver Instruction</w:t>
              </w:r>
            </w:hyperlink>
          </w:p>
          <w:p w14:paraId="366D2883" w14:textId="77777777" w:rsidR="0099149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4" w:tgtFrame="_blank" w:history="1">
              <w:r w:rsidR="0099149C" w:rsidRPr="00BC388F">
                <w:rPr>
                  <w:rStyle w:val="Hyperlink"/>
                  <w:rFonts w:ascii="Times New Roman" w:eastAsia="Times New Roman" w:hAnsi="Times New Roman" w:cs="Times New Roman"/>
                  <w:sz w:val="22"/>
                  <w:szCs w:val="22"/>
                </w:rPr>
                <w:t>KCWP 3: Design and Deliver Assessment Literacy</w:t>
              </w:r>
            </w:hyperlink>
          </w:p>
          <w:p w14:paraId="14B8090D" w14:textId="77777777" w:rsidR="0099149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5" w:tgtFrame="_blank" w:history="1">
              <w:r w:rsidR="0099149C" w:rsidRPr="00BC388F">
                <w:rPr>
                  <w:rStyle w:val="Hyperlink"/>
                  <w:rFonts w:ascii="Times New Roman" w:eastAsia="Times New Roman" w:hAnsi="Times New Roman" w:cs="Times New Roman"/>
                  <w:sz w:val="22"/>
                  <w:szCs w:val="22"/>
                </w:rPr>
                <w:t>KCWP 4: Review, Analyze and Apply Data</w:t>
              </w:r>
            </w:hyperlink>
          </w:p>
          <w:p w14:paraId="733FFAEE" w14:textId="77777777" w:rsidR="0099149C" w:rsidRPr="00BC388F" w:rsidRDefault="00590B60" w:rsidP="001C71ED">
            <w:pPr>
              <w:numPr>
                <w:ilvl w:val="0"/>
                <w:numId w:val="1"/>
              </w:numPr>
              <w:spacing w:before="100" w:beforeAutospacing="1" w:after="100" w:afterAutospacing="1"/>
              <w:rPr>
                <w:rFonts w:ascii="Times New Roman" w:eastAsia="Times New Roman" w:hAnsi="Times New Roman" w:cs="Times New Roman"/>
                <w:color w:val="333333"/>
                <w:sz w:val="22"/>
                <w:szCs w:val="22"/>
                <w:u w:val="single"/>
              </w:rPr>
            </w:pPr>
            <w:hyperlink r:id="rId86" w:tgtFrame="_blank" w:history="1">
              <w:r w:rsidR="0099149C" w:rsidRPr="00BC388F">
                <w:rPr>
                  <w:rStyle w:val="Hyperlink"/>
                  <w:rFonts w:ascii="Times New Roman" w:eastAsia="Times New Roman" w:hAnsi="Times New Roman" w:cs="Times New Roman"/>
                  <w:sz w:val="22"/>
                  <w:szCs w:val="22"/>
                </w:rPr>
                <w:t>KCWP 5: Design, Align and Deliver Support</w:t>
              </w:r>
            </w:hyperlink>
          </w:p>
          <w:p w14:paraId="788A7A0A" w14:textId="77777777" w:rsidR="0099149C" w:rsidRPr="00BC388F" w:rsidRDefault="00590B60" w:rsidP="001C71ED">
            <w:pPr>
              <w:numPr>
                <w:ilvl w:val="0"/>
                <w:numId w:val="1"/>
              </w:numPr>
              <w:spacing w:before="100" w:beforeAutospacing="1"/>
              <w:rPr>
                <w:rFonts w:ascii="Times New Roman" w:eastAsia="Times New Roman" w:hAnsi="Times New Roman" w:cs="Times New Roman"/>
                <w:color w:val="333333"/>
                <w:sz w:val="22"/>
                <w:szCs w:val="22"/>
              </w:rPr>
            </w:pPr>
            <w:hyperlink r:id="rId87" w:tgtFrame="_blank" w:history="1">
              <w:r w:rsidR="0099149C" w:rsidRPr="00BC388F">
                <w:rPr>
                  <w:rStyle w:val="Hyperlink"/>
                  <w:rFonts w:ascii="Times New Roman" w:eastAsia="Times New Roman" w:hAnsi="Times New Roman" w:cs="Times New Roman"/>
                  <w:sz w:val="22"/>
                  <w:szCs w:val="22"/>
                </w:rPr>
                <w:t>KCWP 6: Establishing Learning Culture and Environment</w:t>
              </w:r>
            </w:hyperlink>
            <w:r w:rsidR="0099149C" w:rsidRPr="00BC388F">
              <w:rPr>
                <w:rFonts w:ascii="Times New Roman" w:eastAsia="Times New Roman" w:hAnsi="Times New Roman" w:cs="Times New Roman"/>
                <w:color w:val="333333"/>
                <w:sz w:val="22"/>
                <w:szCs w:val="22"/>
              </w:rPr>
              <w:t> </w:t>
            </w:r>
          </w:p>
          <w:p w14:paraId="7378BBF4" w14:textId="77777777" w:rsidR="0099149C" w:rsidRPr="00BC388F" w:rsidRDefault="0099149C" w:rsidP="001C71ED">
            <w:pPr>
              <w:rPr>
                <w:rFonts w:ascii="Times New Roman" w:hAnsi="Times New Roman" w:cs="Times New Roman"/>
              </w:rPr>
            </w:pPr>
          </w:p>
        </w:tc>
        <w:tc>
          <w:tcPr>
            <w:tcW w:w="6911" w:type="dxa"/>
            <w:tcBorders>
              <w:top w:val="single" w:sz="24" w:space="0" w:color="000000" w:themeColor="text1"/>
            </w:tcBorders>
          </w:tcPr>
          <w:p w14:paraId="79CF7640" w14:textId="77777777" w:rsidR="0099149C" w:rsidRPr="00BC388F" w:rsidRDefault="0099149C" w:rsidP="001C71ED">
            <w:pPr>
              <w:rPr>
                <w:rFonts w:ascii="Times New Roman" w:hAnsi="Times New Roman" w:cs="Times New Roman"/>
                <w:sz w:val="22"/>
                <w:szCs w:val="22"/>
              </w:rPr>
            </w:pPr>
            <w:r w:rsidRPr="00BC388F">
              <w:rPr>
                <w:rFonts w:ascii="Times New Roman" w:hAnsi="Times New Roman" w:cs="Times New Roman"/>
                <w:sz w:val="22"/>
                <w:szCs w:val="22"/>
              </w:rPr>
              <w:t xml:space="preserve">Which </w:t>
            </w:r>
            <w:r w:rsidRPr="00BC388F">
              <w:rPr>
                <w:rFonts w:ascii="Times New Roman" w:hAnsi="Times New Roman" w:cs="Times New Roman"/>
                <w:b/>
                <w:sz w:val="22"/>
                <w:szCs w:val="22"/>
              </w:rPr>
              <w:t>Activities</w:t>
            </w:r>
            <w:r w:rsidRPr="00BC388F">
              <w:rPr>
                <w:rFonts w:ascii="Times New Roman" w:hAnsi="Times New Roman" w:cs="Times New Roman"/>
                <w:sz w:val="22"/>
                <w:szCs w:val="22"/>
              </w:rPr>
              <w:t xml:space="preserve"> will the district deploy based on the strategy or strategies chosen? </w:t>
            </w:r>
            <w:r w:rsidRPr="00BC388F">
              <w:rPr>
                <w:rFonts w:ascii="Times New Roman" w:hAnsi="Times New Roman" w:cs="Times New Roman"/>
                <w:i/>
                <w:sz w:val="22"/>
                <w:szCs w:val="22"/>
              </w:rPr>
              <w:t>(The links to the Key Core Work Processes activity bank below may be a helpful resource. Provide a brief explanation or justification for the activity.</w:t>
            </w:r>
            <w:r w:rsidRPr="00BC388F">
              <w:rPr>
                <w:rFonts w:ascii="Times New Roman" w:hAnsi="Times New Roman" w:cs="Times New Roman"/>
                <w:sz w:val="22"/>
                <w:szCs w:val="22"/>
              </w:rPr>
              <w:t xml:space="preserve"> </w:t>
            </w:r>
          </w:p>
          <w:p w14:paraId="26F863C5" w14:textId="77777777" w:rsidR="0099149C" w:rsidRPr="00BC388F" w:rsidRDefault="00590B60" w:rsidP="001C71ED">
            <w:pPr>
              <w:numPr>
                <w:ilvl w:val="0"/>
                <w:numId w:val="7"/>
              </w:numPr>
              <w:shd w:val="clear" w:color="auto" w:fill="FFFFFF"/>
              <w:spacing w:after="100" w:afterAutospacing="1"/>
              <w:rPr>
                <w:rFonts w:ascii="Times New Roman" w:hAnsi="Times New Roman" w:cs="Times New Roman"/>
                <w:color w:val="333333"/>
                <w:sz w:val="22"/>
                <w:szCs w:val="22"/>
                <w:u w:val="single"/>
              </w:rPr>
            </w:pPr>
            <w:hyperlink r:id="rId88" w:tgtFrame="_blank" w:history="1">
              <w:r w:rsidR="0099149C" w:rsidRPr="00BC388F">
                <w:rPr>
                  <w:rStyle w:val="Hyperlink"/>
                  <w:rFonts w:ascii="Times New Roman" w:hAnsi="Times New Roman" w:cs="Times New Roman"/>
                  <w:color w:val="792189"/>
                  <w:sz w:val="22"/>
                  <w:szCs w:val="22"/>
                </w:rPr>
                <w:t>KCWP1: Design and Deploy Standards Classroom Activities</w:t>
              </w:r>
            </w:hyperlink>
          </w:p>
          <w:p w14:paraId="22185369" w14:textId="77777777" w:rsidR="0099149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89" w:tgtFrame="_blank" w:history="1">
              <w:r w:rsidR="0099149C" w:rsidRPr="00BC388F">
                <w:rPr>
                  <w:rStyle w:val="Hyperlink"/>
                  <w:rFonts w:ascii="Times New Roman" w:hAnsi="Times New Roman" w:cs="Times New Roman"/>
                  <w:color w:val="792189"/>
                  <w:sz w:val="22"/>
                  <w:szCs w:val="22"/>
                </w:rPr>
                <w:t>KCWP2: Design and Deliver Instruction Classroom Activities</w:t>
              </w:r>
            </w:hyperlink>
          </w:p>
          <w:p w14:paraId="1A44AAA1" w14:textId="77777777" w:rsidR="0099149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0" w:tgtFrame="_blank" w:history="1">
              <w:r w:rsidR="0099149C" w:rsidRPr="00BC388F">
                <w:rPr>
                  <w:rStyle w:val="Hyperlink"/>
                  <w:rFonts w:ascii="Times New Roman" w:hAnsi="Times New Roman" w:cs="Times New Roman"/>
                  <w:color w:val="792189"/>
                  <w:sz w:val="22"/>
                  <w:szCs w:val="22"/>
                </w:rPr>
                <w:t>KCWP3: Design and Deliver Assessment Literacy Classroom Activities</w:t>
              </w:r>
            </w:hyperlink>
          </w:p>
          <w:p w14:paraId="5752A0E7" w14:textId="77777777" w:rsidR="0099149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1" w:tgtFrame="_blank" w:history="1">
              <w:r w:rsidR="0099149C" w:rsidRPr="00BC388F">
                <w:rPr>
                  <w:rStyle w:val="Hyperlink"/>
                  <w:rFonts w:ascii="Times New Roman" w:hAnsi="Times New Roman" w:cs="Times New Roman"/>
                  <w:color w:val="792189"/>
                  <w:sz w:val="22"/>
                  <w:szCs w:val="22"/>
                </w:rPr>
                <w:t>KCWP4: Review, Analyze and Apply Data Classroom Activities</w:t>
              </w:r>
            </w:hyperlink>
          </w:p>
          <w:p w14:paraId="17F3A386" w14:textId="77777777" w:rsidR="0099149C" w:rsidRPr="00BC388F" w:rsidRDefault="00590B60" w:rsidP="001C71ED">
            <w:pPr>
              <w:numPr>
                <w:ilvl w:val="0"/>
                <w:numId w:val="7"/>
              </w:numPr>
              <w:shd w:val="clear" w:color="auto" w:fill="FFFFFF"/>
              <w:spacing w:before="100" w:beforeAutospacing="1" w:after="100" w:afterAutospacing="1"/>
              <w:rPr>
                <w:rFonts w:ascii="Times New Roman" w:hAnsi="Times New Roman" w:cs="Times New Roman"/>
                <w:color w:val="333333"/>
                <w:sz w:val="22"/>
                <w:szCs w:val="22"/>
                <w:u w:val="single"/>
              </w:rPr>
            </w:pPr>
            <w:hyperlink r:id="rId92" w:tgtFrame="_blank" w:history="1">
              <w:r w:rsidR="0099149C" w:rsidRPr="00BC388F">
                <w:rPr>
                  <w:rStyle w:val="Hyperlink"/>
                  <w:rFonts w:ascii="Times New Roman" w:hAnsi="Times New Roman" w:cs="Times New Roman"/>
                  <w:color w:val="792189"/>
                  <w:sz w:val="22"/>
                  <w:szCs w:val="22"/>
                </w:rPr>
                <w:t>KCWP5: Design, Align and Deliver Support Classroom Activities</w:t>
              </w:r>
            </w:hyperlink>
          </w:p>
          <w:p w14:paraId="78D50AD7" w14:textId="77777777" w:rsidR="0099149C" w:rsidRPr="00BC388F" w:rsidRDefault="00590B60" w:rsidP="001C71ED">
            <w:pPr>
              <w:numPr>
                <w:ilvl w:val="0"/>
                <w:numId w:val="7"/>
              </w:numPr>
              <w:shd w:val="clear" w:color="auto" w:fill="FFFFFF"/>
              <w:spacing w:before="100" w:beforeAutospacing="1"/>
              <w:rPr>
                <w:rFonts w:ascii="Times New Roman" w:hAnsi="Times New Roman" w:cs="Times New Roman"/>
                <w:color w:val="333333"/>
                <w:sz w:val="23"/>
                <w:szCs w:val="23"/>
                <w:u w:val="single"/>
              </w:rPr>
            </w:pPr>
            <w:hyperlink r:id="rId93" w:tgtFrame="_blank" w:history="1">
              <w:r w:rsidR="0099149C" w:rsidRPr="00BC388F">
                <w:rPr>
                  <w:rStyle w:val="Hyperlink"/>
                  <w:rFonts w:ascii="Times New Roman" w:hAnsi="Times New Roman" w:cs="Times New Roman"/>
                  <w:color w:val="792189"/>
                  <w:sz w:val="22"/>
                  <w:szCs w:val="22"/>
                </w:rPr>
                <w:t>KCWP6: Establishing Learning Culture and Environment Classroom Activities</w:t>
              </w:r>
            </w:hyperlink>
          </w:p>
        </w:tc>
        <w:tc>
          <w:tcPr>
            <w:tcW w:w="5652" w:type="dxa"/>
            <w:tcBorders>
              <w:top w:val="single" w:sz="24" w:space="0" w:color="000000" w:themeColor="text1"/>
            </w:tcBorders>
          </w:tcPr>
          <w:p w14:paraId="200DDF08" w14:textId="77777777" w:rsidR="0099149C" w:rsidRPr="00BC388F" w:rsidRDefault="0099149C" w:rsidP="001C71ED">
            <w:pPr>
              <w:rPr>
                <w:rFonts w:ascii="Times New Roman" w:hAnsi="Times New Roman" w:cs="Times New Roman"/>
              </w:rPr>
            </w:pPr>
            <w:r w:rsidRPr="00BC388F">
              <w:rPr>
                <w:rFonts w:ascii="Times New Roman" w:hAnsi="Times New Roman" w:cs="Times New Roman"/>
                <w:sz w:val="22"/>
              </w:rPr>
              <w:t>In the following chart, identify the timeline for the activity or activities, the person(s) responsible for ensuring the fidelity of the activity or activities, and necessary funding to execute the activity or activities.</w:t>
            </w:r>
          </w:p>
          <w:p w14:paraId="4F31F25F" w14:textId="77777777" w:rsidR="0099149C" w:rsidRPr="00BC388F" w:rsidRDefault="0099149C" w:rsidP="001C71ED">
            <w:pPr>
              <w:rPr>
                <w:rFonts w:ascii="Times New Roman" w:hAnsi="Times New Roman" w:cs="Times New Roman"/>
              </w:rPr>
            </w:pPr>
          </w:p>
        </w:tc>
      </w:tr>
    </w:tbl>
    <w:p w14:paraId="1871C7B4" w14:textId="77777777" w:rsidR="0099149C" w:rsidRPr="00BC388F" w:rsidRDefault="0099149C" w:rsidP="0099149C">
      <w:pPr>
        <w:pStyle w:val="Heading2"/>
        <w:spacing w:before="0"/>
        <w:rPr>
          <w:rFonts w:ascii="Times New Roman" w:hAnsi="Times New Roman" w:cs="Times New Roman"/>
          <w:sz w:val="16"/>
        </w:rPr>
      </w:pPr>
    </w:p>
    <w:tbl>
      <w:tblPr>
        <w:tblStyle w:val="TableGrid"/>
        <w:tblW w:w="0" w:type="auto"/>
        <w:tblLook w:val="04A0" w:firstRow="1" w:lastRow="0" w:firstColumn="1" w:lastColumn="0" w:noHBand="0" w:noVBand="1"/>
        <w:tblCaption w:val="Blank Template"/>
        <w:tblDescription w:val="Blank template table for outlining how the district plans to achieve the Other goals. The table is divided into: objectives, strategies, activities to deploy strategy, measure of success, progress monitoring date and notes, and funding information."/>
      </w:tblPr>
      <w:tblGrid>
        <w:gridCol w:w="3118"/>
        <w:gridCol w:w="3118"/>
        <w:gridCol w:w="3749"/>
        <w:gridCol w:w="2487"/>
        <w:gridCol w:w="3993"/>
        <w:gridCol w:w="2245"/>
      </w:tblGrid>
      <w:tr w:rsidR="0099149C" w:rsidRPr="00BC388F" w14:paraId="2DCD5294" w14:textId="77777777" w:rsidTr="001C71ED">
        <w:trPr>
          <w:tblHeader/>
        </w:trPr>
        <w:tc>
          <w:tcPr>
            <w:tcW w:w="3118" w:type="dxa"/>
            <w:shd w:val="clear" w:color="auto" w:fill="BFBFBF" w:themeFill="background1" w:themeFillShade="BF"/>
          </w:tcPr>
          <w:p w14:paraId="6006F2D8" w14:textId="77777777" w:rsidR="0099149C" w:rsidRPr="00BC388F" w:rsidRDefault="0099149C" w:rsidP="001C71ED">
            <w:pPr>
              <w:tabs>
                <w:tab w:val="center" w:pos="1451"/>
                <w:tab w:val="right" w:pos="2902"/>
              </w:tabs>
              <w:rPr>
                <w:rFonts w:ascii="Times New Roman" w:hAnsi="Times New Roman" w:cs="Times New Roman"/>
                <w:b/>
              </w:rPr>
            </w:pPr>
            <w:r w:rsidRPr="00BC388F">
              <w:rPr>
                <w:rFonts w:ascii="Times New Roman" w:hAnsi="Times New Roman" w:cs="Times New Roman"/>
                <w:b/>
              </w:rPr>
              <w:tab/>
              <w:t>Objective</w:t>
            </w:r>
            <w:r w:rsidRPr="00BC388F">
              <w:rPr>
                <w:rFonts w:ascii="Times New Roman" w:hAnsi="Times New Roman" w:cs="Times New Roman"/>
                <w:b/>
              </w:rPr>
              <w:tab/>
            </w:r>
          </w:p>
        </w:tc>
        <w:tc>
          <w:tcPr>
            <w:tcW w:w="3118" w:type="dxa"/>
            <w:shd w:val="clear" w:color="auto" w:fill="BFBFBF" w:themeFill="background1" w:themeFillShade="BF"/>
          </w:tcPr>
          <w:p w14:paraId="059F39FD" w14:textId="77777777" w:rsidR="0099149C" w:rsidRPr="00BC388F" w:rsidRDefault="0099149C" w:rsidP="001C71ED">
            <w:pPr>
              <w:jc w:val="center"/>
              <w:rPr>
                <w:rFonts w:ascii="Times New Roman" w:hAnsi="Times New Roman" w:cs="Times New Roman"/>
                <w:b/>
              </w:rPr>
            </w:pPr>
            <w:r w:rsidRPr="00BC388F">
              <w:rPr>
                <w:rFonts w:ascii="Times New Roman" w:hAnsi="Times New Roman" w:cs="Times New Roman"/>
                <w:b/>
              </w:rPr>
              <w:t>Strategy</w:t>
            </w:r>
          </w:p>
        </w:tc>
        <w:tc>
          <w:tcPr>
            <w:tcW w:w="3749" w:type="dxa"/>
            <w:shd w:val="clear" w:color="auto" w:fill="BFBFBF" w:themeFill="background1" w:themeFillShade="BF"/>
          </w:tcPr>
          <w:p w14:paraId="48805981" w14:textId="77777777" w:rsidR="0099149C" w:rsidRPr="00BC388F" w:rsidRDefault="0099149C" w:rsidP="001C71ED">
            <w:pPr>
              <w:jc w:val="center"/>
              <w:rPr>
                <w:rFonts w:ascii="Times New Roman" w:hAnsi="Times New Roman" w:cs="Times New Roman"/>
                <w:b/>
              </w:rPr>
            </w:pPr>
            <w:r w:rsidRPr="00BC388F">
              <w:rPr>
                <w:rFonts w:ascii="Times New Roman" w:hAnsi="Times New Roman" w:cs="Times New Roman"/>
                <w:b/>
              </w:rPr>
              <w:t>Activities to Deploy Strategy</w:t>
            </w:r>
          </w:p>
        </w:tc>
        <w:tc>
          <w:tcPr>
            <w:tcW w:w="2487" w:type="dxa"/>
            <w:shd w:val="clear" w:color="auto" w:fill="BFBFBF" w:themeFill="background1" w:themeFillShade="BF"/>
          </w:tcPr>
          <w:p w14:paraId="7EF68559" w14:textId="77777777" w:rsidR="0099149C" w:rsidRPr="00BC388F" w:rsidRDefault="0099149C" w:rsidP="001C71ED">
            <w:pPr>
              <w:jc w:val="center"/>
              <w:rPr>
                <w:rFonts w:ascii="Times New Roman" w:hAnsi="Times New Roman" w:cs="Times New Roman"/>
                <w:b/>
              </w:rPr>
            </w:pPr>
            <w:r w:rsidRPr="00BC388F">
              <w:rPr>
                <w:rFonts w:ascii="Times New Roman" w:hAnsi="Times New Roman" w:cs="Times New Roman"/>
                <w:b/>
              </w:rPr>
              <w:t>Measure of Success</w:t>
            </w:r>
          </w:p>
        </w:tc>
        <w:tc>
          <w:tcPr>
            <w:tcW w:w="3993" w:type="dxa"/>
            <w:shd w:val="clear" w:color="auto" w:fill="BFBFBF" w:themeFill="background1" w:themeFillShade="BF"/>
          </w:tcPr>
          <w:p w14:paraId="52669F37" w14:textId="77777777" w:rsidR="0099149C" w:rsidRPr="00BC388F" w:rsidRDefault="0099149C" w:rsidP="001C71ED">
            <w:pPr>
              <w:jc w:val="center"/>
              <w:rPr>
                <w:rFonts w:ascii="Times New Roman" w:hAnsi="Times New Roman" w:cs="Times New Roman"/>
                <w:b/>
              </w:rPr>
            </w:pPr>
            <w:r w:rsidRPr="00BC388F">
              <w:rPr>
                <w:rFonts w:ascii="Times New Roman" w:hAnsi="Times New Roman" w:cs="Times New Roman"/>
                <w:b/>
              </w:rPr>
              <w:t>Progress Monitoring Date &amp; Notes</w:t>
            </w:r>
          </w:p>
        </w:tc>
        <w:tc>
          <w:tcPr>
            <w:tcW w:w="2245" w:type="dxa"/>
            <w:shd w:val="clear" w:color="auto" w:fill="BFBFBF" w:themeFill="background1" w:themeFillShade="BF"/>
          </w:tcPr>
          <w:p w14:paraId="45F6F2CC" w14:textId="77777777" w:rsidR="0099149C" w:rsidRPr="00BC388F" w:rsidRDefault="0099149C" w:rsidP="001C71ED">
            <w:pPr>
              <w:jc w:val="center"/>
              <w:rPr>
                <w:rFonts w:ascii="Times New Roman" w:hAnsi="Times New Roman" w:cs="Times New Roman"/>
                <w:b/>
              </w:rPr>
            </w:pPr>
            <w:r w:rsidRPr="00BC388F">
              <w:rPr>
                <w:rFonts w:ascii="Times New Roman" w:hAnsi="Times New Roman" w:cs="Times New Roman"/>
                <w:b/>
              </w:rPr>
              <w:t>Funding</w:t>
            </w:r>
          </w:p>
        </w:tc>
      </w:tr>
      <w:tr w:rsidR="0099149C" w:rsidRPr="00BC388F" w14:paraId="2C0FB1BF" w14:textId="77777777" w:rsidTr="001C71ED">
        <w:tc>
          <w:tcPr>
            <w:tcW w:w="3118" w:type="dxa"/>
            <w:vMerge w:val="restart"/>
          </w:tcPr>
          <w:p w14:paraId="38E5C2C5" w14:textId="77777777" w:rsidR="0099149C" w:rsidRPr="00BC388F" w:rsidRDefault="0099149C" w:rsidP="001C71ED">
            <w:pPr>
              <w:rPr>
                <w:rFonts w:ascii="Times New Roman" w:hAnsi="Times New Roman" w:cs="Times New Roman"/>
              </w:rPr>
            </w:pPr>
            <w:r>
              <w:rPr>
                <w:rFonts w:ascii="Times New Roman" w:hAnsi="Times New Roman" w:cs="Times New Roman"/>
              </w:rPr>
              <w:t>Objective 1</w:t>
            </w:r>
          </w:p>
        </w:tc>
        <w:tc>
          <w:tcPr>
            <w:tcW w:w="3118" w:type="dxa"/>
            <w:vMerge w:val="restart"/>
          </w:tcPr>
          <w:p w14:paraId="616DD296" w14:textId="77777777" w:rsidR="0099149C" w:rsidRPr="00BC388F" w:rsidRDefault="0099149C" w:rsidP="001C71ED">
            <w:pPr>
              <w:rPr>
                <w:rFonts w:ascii="Times New Roman" w:hAnsi="Times New Roman" w:cs="Times New Roman"/>
              </w:rPr>
            </w:pPr>
          </w:p>
        </w:tc>
        <w:tc>
          <w:tcPr>
            <w:tcW w:w="3749" w:type="dxa"/>
          </w:tcPr>
          <w:p w14:paraId="4D34A839" w14:textId="77777777" w:rsidR="0099149C" w:rsidRPr="00BC388F" w:rsidRDefault="0099149C" w:rsidP="001C71ED">
            <w:pPr>
              <w:rPr>
                <w:rFonts w:ascii="Times New Roman" w:hAnsi="Times New Roman" w:cs="Times New Roman"/>
              </w:rPr>
            </w:pPr>
          </w:p>
        </w:tc>
        <w:tc>
          <w:tcPr>
            <w:tcW w:w="2487" w:type="dxa"/>
          </w:tcPr>
          <w:p w14:paraId="7826637A" w14:textId="77777777" w:rsidR="0099149C" w:rsidRPr="00BC388F" w:rsidRDefault="0099149C" w:rsidP="001C71ED">
            <w:pPr>
              <w:rPr>
                <w:rFonts w:ascii="Times New Roman" w:hAnsi="Times New Roman" w:cs="Times New Roman"/>
              </w:rPr>
            </w:pPr>
          </w:p>
        </w:tc>
        <w:tc>
          <w:tcPr>
            <w:tcW w:w="3993" w:type="dxa"/>
          </w:tcPr>
          <w:p w14:paraId="73C3382D" w14:textId="77777777" w:rsidR="0099149C" w:rsidRPr="00BC388F" w:rsidRDefault="0099149C" w:rsidP="001C71ED">
            <w:pPr>
              <w:rPr>
                <w:rFonts w:ascii="Times New Roman" w:hAnsi="Times New Roman" w:cs="Times New Roman"/>
              </w:rPr>
            </w:pPr>
          </w:p>
        </w:tc>
        <w:tc>
          <w:tcPr>
            <w:tcW w:w="2245" w:type="dxa"/>
          </w:tcPr>
          <w:p w14:paraId="234F161A" w14:textId="77777777" w:rsidR="0099149C" w:rsidRPr="00BC388F" w:rsidRDefault="0099149C" w:rsidP="001C71ED">
            <w:pPr>
              <w:rPr>
                <w:rFonts w:ascii="Times New Roman" w:hAnsi="Times New Roman" w:cs="Times New Roman"/>
              </w:rPr>
            </w:pPr>
          </w:p>
        </w:tc>
      </w:tr>
      <w:tr w:rsidR="0099149C" w:rsidRPr="00BC388F" w14:paraId="63E3E062" w14:textId="77777777" w:rsidTr="001C71ED">
        <w:tc>
          <w:tcPr>
            <w:tcW w:w="3118" w:type="dxa"/>
            <w:vMerge/>
          </w:tcPr>
          <w:p w14:paraId="7122BF1B" w14:textId="77777777" w:rsidR="0099149C" w:rsidRPr="00BC388F" w:rsidRDefault="0099149C" w:rsidP="001C71ED">
            <w:pPr>
              <w:rPr>
                <w:rFonts w:ascii="Times New Roman" w:hAnsi="Times New Roman" w:cs="Times New Roman"/>
              </w:rPr>
            </w:pPr>
          </w:p>
        </w:tc>
        <w:tc>
          <w:tcPr>
            <w:tcW w:w="3118" w:type="dxa"/>
            <w:vMerge/>
          </w:tcPr>
          <w:p w14:paraId="5D0A5D07" w14:textId="77777777" w:rsidR="0099149C" w:rsidRPr="00BC388F" w:rsidRDefault="0099149C" w:rsidP="001C71ED">
            <w:pPr>
              <w:rPr>
                <w:rFonts w:ascii="Times New Roman" w:hAnsi="Times New Roman" w:cs="Times New Roman"/>
              </w:rPr>
            </w:pPr>
          </w:p>
        </w:tc>
        <w:tc>
          <w:tcPr>
            <w:tcW w:w="3749" w:type="dxa"/>
          </w:tcPr>
          <w:p w14:paraId="719FB6DF" w14:textId="77777777" w:rsidR="0099149C" w:rsidRPr="00BC388F" w:rsidRDefault="0099149C" w:rsidP="001C71ED">
            <w:pPr>
              <w:rPr>
                <w:rFonts w:ascii="Times New Roman" w:hAnsi="Times New Roman" w:cs="Times New Roman"/>
              </w:rPr>
            </w:pPr>
          </w:p>
        </w:tc>
        <w:tc>
          <w:tcPr>
            <w:tcW w:w="2487" w:type="dxa"/>
          </w:tcPr>
          <w:p w14:paraId="17378758" w14:textId="77777777" w:rsidR="0099149C" w:rsidRPr="00BC388F" w:rsidRDefault="0099149C" w:rsidP="001C71ED">
            <w:pPr>
              <w:rPr>
                <w:rFonts w:ascii="Times New Roman" w:hAnsi="Times New Roman" w:cs="Times New Roman"/>
              </w:rPr>
            </w:pPr>
          </w:p>
        </w:tc>
        <w:tc>
          <w:tcPr>
            <w:tcW w:w="3993" w:type="dxa"/>
          </w:tcPr>
          <w:p w14:paraId="484FF809" w14:textId="77777777" w:rsidR="0099149C" w:rsidRPr="00BC388F" w:rsidRDefault="0099149C" w:rsidP="001C71ED">
            <w:pPr>
              <w:rPr>
                <w:rFonts w:ascii="Times New Roman" w:hAnsi="Times New Roman" w:cs="Times New Roman"/>
              </w:rPr>
            </w:pPr>
          </w:p>
        </w:tc>
        <w:tc>
          <w:tcPr>
            <w:tcW w:w="2245" w:type="dxa"/>
          </w:tcPr>
          <w:p w14:paraId="3EEB4C88" w14:textId="77777777" w:rsidR="0099149C" w:rsidRPr="00BC388F" w:rsidRDefault="0099149C" w:rsidP="001C71ED">
            <w:pPr>
              <w:rPr>
                <w:rFonts w:ascii="Times New Roman" w:hAnsi="Times New Roman" w:cs="Times New Roman"/>
              </w:rPr>
            </w:pPr>
          </w:p>
        </w:tc>
      </w:tr>
      <w:tr w:rsidR="0099149C" w:rsidRPr="00BC388F" w14:paraId="5705AF44" w14:textId="77777777" w:rsidTr="001C71ED">
        <w:tc>
          <w:tcPr>
            <w:tcW w:w="3118" w:type="dxa"/>
            <w:vMerge/>
          </w:tcPr>
          <w:p w14:paraId="38240DC8" w14:textId="77777777" w:rsidR="0099149C" w:rsidRPr="00BC388F" w:rsidRDefault="0099149C" w:rsidP="001C71ED">
            <w:pPr>
              <w:rPr>
                <w:rFonts w:ascii="Times New Roman" w:hAnsi="Times New Roman" w:cs="Times New Roman"/>
              </w:rPr>
            </w:pPr>
          </w:p>
        </w:tc>
        <w:tc>
          <w:tcPr>
            <w:tcW w:w="3118" w:type="dxa"/>
            <w:vMerge w:val="restart"/>
          </w:tcPr>
          <w:p w14:paraId="5A318700" w14:textId="77777777" w:rsidR="0099149C" w:rsidRPr="00BC388F" w:rsidRDefault="0099149C" w:rsidP="001C71ED">
            <w:pPr>
              <w:rPr>
                <w:rFonts w:ascii="Times New Roman" w:hAnsi="Times New Roman" w:cs="Times New Roman"/>
              </w:rPr>
            </w:pPr>
          </w:p>
        </w:tc>
        <w:tc>
          <w:tcPr>
            <w:tcW w:w="3749" w:type="dxa"/>
          </w:tcPr>
          <w:p w14:paraId="3914E092" w14:textId="77777777" w:rsidR="0099149C" w:rsidRPr="00BC388F" w:rsidRDefault="0099149C" w:rsidP="001C71ED">
            <w:pPr>
              <w:rPr>
                <w:rFonts w:ascii="Times New Roman" w:hAnsi="Times New Roman" w:cs="Times New Roman"/>
              </w:rPr>
            </w:pPr>
          </w:p>
        </w:tc>
        <w:tc>
          <w:tcPr>
            <w:tcW w:w="2487" w:type="dxa"/>
          </w:tcPr>
          <w:p w14:paraId="70F80525" w14:textId="77777777" w:rsidR="0099149C" w:rsidRPr="00BC388F" w:rsidRDefault="0099149C" w:rsidP="001C71ED">
            <w:pPr>
              <w:rPr>
                <w:rFonts w:ascii="Times New Roman" w:hAnsi="Times New Roman" w:cs="Times New Roman"/>
              </w:rPr>
            </w:pPr>
          </w:p>
        </w:tc>
        <w:tc>
          <w:tcPr>
            <w:tcW w:w="3993" w:type="dxa"/>
          </w:tcPr>
          <w:p w14:paraId="75EA60E9" w14:textId="77777777" w:rsidR="0099149C" w:rsidRPr="00BC388F" w:rsidRDefault="0099149C" w:rsidP="001C71ED">
            <w:pPr>
              <w:rPr>
                <w:rFonts w:ascii="Times New Roman" w:hAnsi="Times New Roman" w:cs="Times New Roman"/>
              </w:rPr>
            </w:pPr>
          </w:p>
        </w:tc>
        <w:tc>
          <w:tcPr>
            <w:tcW w:w="2245" w:type="dxa"/>
          </w:tcPr>
          <w:p w14:paraId="3B94D03E" w14:textId="77777777" w:rsidR="0099149C" w:rsidRPr="00BC388F" w:rsidRDefault="0099149C" w:rsidP="001C71ED">
            <w:pPr>
              <w:rPr>
                <w:rFonts w:ascii="Times New Roman" w:hAnsi="Times New Roman" w:cs="Times New Roman"/>
              </w:rPr>
            </w:pPr>
          </w:p>
        </w:tc>
      </w:tr>
      <w:tr w:rsidR="0099149C" w:rsidRPr="00BC388F" w14:paraId="6366BD43" w14:textId="77777777" w:rsidTr="001C71ED">
        <w:tc>
          <w:tcPr>
            <w:tcW w:w="3118" w:type="dxa"/>
            <w:vMerge/>
          </w:tcPr>
          <w:p w14:paraId="1021AE41" w14:textId="77777777" w:rsidR="0099149C" w:rsidRPr="00BC388F" w:rsidRDefault="0099149C" w:rsidP="001C71ED">
            <w:pPr>
              <w:rPr>
                <w:rFonts w:ascii="Times New Roman" w:hAnsi="Times New Roman" w:cs="Times New Roman"/>
              </w:rPr>
            </w:pPr>
          </w:p>
        </w:tc>
        <w:tc>
          <w:tcPr>
            <w:tcW w:w="3118" w:type="dxa"/>
            <w:vMerge/>
          </w:tcPr>
          <w:p w14:paraId="7726B253" w14:textId="77777777" w:rsidR="0099149C" w:rsidRPr="00BC388F" w:rsidRDefault="0099149C" w:rsidP="001C71ED">
            <w:pPr>
              <w:rPr>
                <w:rFonts w:ascii="Times New Roman" w:hAnsi="Times New Roman" w:cs="Times New Roman"/>
              </w:rPr>
            </w:pPr>
          </w:p>
        </w:tc>
        <w:tc>
          <w:tcPr>
            <w:tcW w:w="3749" w:type="dxa"/>
          </w:tcPr>
          <w:p w14:paraId="22941BA1" w14:textId="77777777" w:rsidR="0099149C" w:rsidRPr="00BC388F" w:rsidRDefault="0099149C" w:rsidP="001C71ED">
            <w:pPr>
              <w:rPr>
                <w:rFonts w:ascii="Times New Roman" w:hAnsi="Times New Roman" w:cs="Times New Roman"/>
              </w:rPr>
            </w:pPr>
          </w:p>
        </w:tc>
        <w:tc>
          <w:tcPr>
            <w:tcW w:w="2487" w:type="dxa"/>
          </w:tcPr>
          <w:p w14:paraId="26F4C489" w14:textId="77777777" w:rsidR="0099149C" w:rsidRPr="00BC388F" w:rsidRDefault="0099149C" w:rsidP="001C71ED">
            <w:pPr>
              <w:rPr>
                <w:rFonts w:ascii="Times New Roman" w:hAnsi="Times New Roman" w:cs="Times New Roman"/>
              </w:rPr>
            </w:pPr>
          </w:p>
        </w:tc>
        <w:tc>
          <w:tcPr>
            <w:tcW w:w="3993" w:type="dxa"/>
          </w:tcPr>
          <w:p w14:paraId="17247578" w14:textId="77777777" w:rsidR="0099149C" w:rsidRPr="00BC388F" w:rsidRDefault="0099149C" w:rsidP="001C71ED">
            <w:pPr>
              <w:rPr>
                <w:rFonts w:ascii="Times New Roman" w:hAnsi="Times New Roman" w:cs="Times New Roman"/>
              </w:rPr>
            </w:pPr>
          </w:p>
        </w:tc>
        <w:tc>
          <w:tcPr>
            <w:tcW w:w="2245" w:type="dxa"/>
          </w:tcPr>
          <w:p w14:paraId="6CBB2AD2" w14:textId="77777777" w:rsidR="0099149C" w:rsidRPr="00BC388F" w:rsidRDefault="0099149C" w:rsidP="001C71ED">
            <w:pPr>
              <w:rPr>
                <w:rFonts w:ascii="Times New Roman" w:hAnsi="Times New Roman" w:cs="Times New Roman"/>
              </w:rPr>
            </w:pPr>
          </w:p>
        </w:tc>
      </w:tr>
      <w:tr w:rsidR="0099149C" w:rsidRPr="00BC388F" w14:paraId="0872E882" w14:textId="77777777" w:rsidTr="001C71ED">
        <w:tc>
          <w:tcPr>
            <w:tcW w:w="3118" w:type="dxa"/>
            <w:vMerge/>
          </w:tcPr>
          <w:p w14:paraId="7777A0A8" w14:textId="77777777" w:rsidR="0099149C" w:rsidRPr="00BC388F" w:rsidRDefault="0099149C" w:rsidP="001C71ED">
            <w:pPr>
              <w:rPr>
                <w:rFonts w:ascii="Times New Roman" w:hAnsi="Times New Roman" w:cs="Times New Roman"/>
              </w:rPr>
            </w:pPr>
          </w:p>
        </w:tc>
        <w:tc>
          <w:tcPr>
            <w:tcW w:w="3118" w:type="dxa"/>
            <w:vMerge w:val="restart"/>
          </w:tcPr>
          <w:p w14:paraId="435B4DC2" w14:textId="77777777" w:rsidR="0099149C" w:rsidRPr="00BC388F" w:rsidRDefault="0099149C" w:rsidP="001C71ED">
            <w:pPr>
              <w:rPr>
                <w:rFonts w:ascii="Times New Roman" w:hAnsi="Times New Roman" w:cs="Times New Roman"/>
              </w:rPr>
            </w:pPr>
          </w:p>
        </w:tc>
        <w:tc>
          <w:tcPr>
            <w:tcW w:w="3749" w:type="dxa"/>
          </w:tcPr>
          <w:p w14:paraId="20C2E7B7" w14:textId="77777777" w:rsidR="0099149C" w:rsidRPr="00BC388F" w:rsidRDefault="0099149C" w:rsidP="001C71ED">
            <w:pPr>
              <w:rPr>
                <w:rFonts w:ascii="Times New Roman" w:hAnsi="Times New Roman" w:cs="Times New Roman"/>
              </w:rPr>
            </w:pPr>
          </w:p>
        </w:tc>
        <w:tc>
          <w:tcPr>
            <w:tcW w:w="2487" w:type="dxa"/>
          </w:tcPr>
          <w:p w14:paraId="704021F5" w14:textId="77777777" w:rsidR="0099149C" w:rsidRPr="00BC388F" w:rsidRDefault="0099149C" w:rsidP="001C71ED">
            <w:pPr>
              <w:rPr>
                <w:rFonts w:ascii="Times New Roman" w:hAnsi="Times New Roman" w:cs="Times New Roman"/>
              </w:rPr>
            </w:pPr>
          </w:p>
        </w:tc>
        <w:tc>
          <w:tcPr>
            <w:tcW w:w="3993" w:type="dxa"/>
          </w:tcPr>
          <w:p w14:paraId="6763A2F8" w14:textId="77777777" w:rsidR="0099149C" w:rsidRPr="00BC388F" w:rsidRDefault="0099149C" w:rsidP="001C71ED">
            <w:pPr>
              <w:rPr>
                <w:rFonts w:ascii="Times New Roman" w:hAnsi="Times New Roman" w:cs="Times New Roman"/>
              </w:rPr>
            </w:pPr>
          </w:p>
        </w:tc>
        <w:tc>
          <w:tcPr>
            <w:tcW w:w="2245" w:type="dxa"/>
          </w:tcPr>
          <w:p w14:paraId="747004BE" w14:textId="77777777" w:rsidR="0099149C" w:rsidRPr="00BC388F" w:rsidRDefault="0099149C" w:rsidP="001C71ED">
            <w:pPr>
              <w:rPr>
                <w:rFonts w:ascii="Times New Roman" w:hAnsi="Times New Roman" w:cs="Times New Roman"/>
              </w:rPr>
            </w:pPr>
          </w:p>
        </w:tc>
      </w:tr>
      <w:tr w:rsidR="0099149C" w:rsidRPr="00BC388F" w14:paraId="70B6FB01" w14:textId="77777777" w:rsidTr="001C71ED">
        <w:tc>
          <w:tcPr>
            <w:tcW w:w="3118" w:type="dxa"/>
            <w:vMerge/>
          </w:tcPr>
          <w:p w14:paraId="3B4E83E4" w14:textId="77777777" w:rsidR="0099149C" w:rsidRPr="00BC388F" w:rsidRDefault="0099149C" w:rsidP="001C71ED">
            <w:pPr>
              <w:rPr>
                <w:rFonts w:ascii="Times New Roman" w:hAnsi="Times New Roman" w:cs="Times New Roman"/>
              </w:rPr>
            </w:pPr>
          </w:p>
        </w:tc>
        <w:tc>
          <w:tcPr>
            <w:tcW w:w="3118" w:type="dxa"/>
            <w:vMerge/>
          </w:tcPr>
          <w:p w14:paraId="4E26924D" w14:textId="77777777" w:rsidR="0099149C" w:rsidRPr="00BC388F" w:rsidRDefault="0099149C" w:rsidP="001C71ED">
            <w:pPr>
              <w:rPr>
                <w:rFonts w:ascii="Times New Roman" w:hAnsi="Times New Roman" w:cs="Times New Roman"/>
              </w:rPr>
            </w:pPr>
          </w:p>
        </w:tc>
        <w:tc>
          <w:tcPr>
            <w:tcW w:w="3749" w:type="dxa"/>
          </w:tcPr>
          <w:p w14:paraId="38C770F6" w14:textId="77777777" w:rsidR="0099149C" w:rsidRPr="00BC388F" w:rsidRDefault="0099149C" w:rsidP="001C71ED">
            <w:pPr>
              <w:rPr>
                <w:rFonts w:ascii="Times New Roman" w:hAnsi="Times New Roman" w:cs="Times New Roman"/>
              </w:rPr>
            </w:pPr>
          </w:p>
        </w:tc>
        <w:tc>
          <w:tcPr>
            <w:tcW w:w="2487" w:type="dxa"/>
          </w:tcPr>
          <w:p w14:paraId="564550CD" w14:textId="77777777" w:rsidR="0099149C" w:rsidRPr="00BC388F" w:rsidRDefault="0099149C" w:rsidP="001C71ED">
            <w:pPr>
              <w:rPr>
                <w:rFonts w:ascii="Times New Roman" w:hAnsi="Times New Roman" w:cs="Times New Roman"/>
              </w:rPr>
            </w:pPr>
          </w:p>
        </w:tc>
        <w:tc>
          <w:tcPr>
            <w:tcW w:w="3993" w:type="dxa"/>
          </w:tcPr>
          <w:p w14:paraId="3C39B498" w14:textId="77777777" w:rsidR="0099149C" w:rsidRPr="00BC388F" w:rsidRDefault="0099149C" w:rsidP="001C71ED">
            <w:pPr>
              <w:rPr>
                <w:rFonts w:ascii="Times New Roman" w:hAnsi="Times New Roman" w:cs="Times New Roman"/>
              </w:rPr>
            </w:pPr>
          </w:p>
        </w:tc>
        <w:tc>
          <w:tcPr>
            <w:tcW w:w="2245" w:type="dxa"/>
          </w:tcPr>
          <w:p w14:paraId="0CD2092F" w14:textId="77777777" w:rsidR="0099149C" w:rsidRPr="00BC388F" w:rsidRDefault="0099149C" w:rsidP="001C71ED">
            <w:pPr>
              <w:rPr>
                <w:rFonts w:ascii="Times New Roman" w:hAnsi="Times New Roman" w:cs="Times New Roman"/>
              </w:rPr>
            </w:pPr>
          </w:p>
        </w:tc>
      </w:tr>
      <w:tr w:rsidR="0099149C" w:rsidRPr="00BC388F" w14:paraId="0190F9BE" w14:textId="77777777" w:rsidTr="001C71ED">
        <w:tc>
          <w:tcPr>
            <w:tcW w:w="3118" w:type="dxa"/>
            <w:vMerge w:val="restart"/>
          </w:tcPr>
          <w:p w14:paraId="36C858A3" w14:textId="77777777" w:rsidR="0099149C" w:rsidRPr="00BC388F" w:rsidRDefault="0099149C" w:rsidP="001C71ED">
            <w:pPr>
              <w:rPr>
                <w:rFonts w:ascii="Times New Roman" w:hAnsi="Times New Roman" w:cs="Times New Roman"/>
              </w:rPr>
            </w:pPr>
            <w:r>
              <w:rPr>
                <w:rFonts w:ascii="Times New Roman" w:hAnsi="Times New Roman" w:cs="Times New Roman"/>
              </w:rPr>
              <w:t>Objective 2</w:t>
            </w:r>
          </w:p>
        </w:tc>
        <w:tc>
          <w:tcPr>
            <w:tcW w:w="3118" w:type="dxa"/>
            <w:vMerge w:val="restart"/>
          </w:tcPr>
          <w:p w14:paraId="3EFD480C" w14:textId="77777777" w:rsidR="0099149C" w:rsidRPr="00BC388F" w:rsidRDefault="0099149C" w:rsidP="001C71ED">
            <w:pPr>
              <w:rPr>
                <w:rFonts w:ascii="Times New Roman" w:hAnsi="Times New Roman" w:cs="Times New Roman"/>
              </w:rPr>
            </w:pPr>
          </w:p>
        </w:tc>
        <w:tc>
          <w:tcPr>
            <w:tcW w:w="3749" w:type="dxa"/>
          </w:tcPr>
          <w:p w14:paraId="15C1BE3E" w14:textId="77777777" w:rsidR="0099149C" w:rsidRPr="00BC388F" w:rsidRDefault="0099149C" w:rsidP="001C71ED">
            <w:pPr>
              <w:rPr>
                <w:rFonts w:ascii="Times New Roman" w:hAnsi="Times New Roman" w:cs="Times New Roman"/>
              </w:rPr>
            </w:pPr>
          </w:p>
        </w:tc>
        <w:tc>
          <w:tcPr>
            <w:tcW w:w="2487" w:type="dxa"/>
          </w:tcPr>
          <w:p w14:paraId="44AC07BF" w14:textId="77777777" w:rsidR="0099149C" w:rsidRPr="00BC388F" w:rsidRDefault="0099149C" w:rsidP="001C71ED">
            <w:pPr>
              <w:rPr>
                <w:rFonts w:ascii="Times New Roman" w:hAnsi="Times New Roman" w:cs="Times New Roman"/>
              </w:rPr>
            </w:pPr>
          </w:p>
        </w:tc>
        <w:tc>
          <w:tcPr>
            <w:tcW w:w="3993" w:type="dxa"/>
          </w:tcPr>
          <w:p w14:paraId="16B1FF35" w14:textId="77777777" w:rsidR="0099149C" w:rsidRPr="00BC388F" w:rsidRDefault="0099149C" w:rsidP="001C71ED">
            <w:pPr>
              <w:rPr>
                <w:rFonts w:ascii="Times New Roman" w:hAnsi="Times New Roman" w:cs="Times New Roman"/>
              </w:rPr>
            </w:pPr>
          </w:p>
        </w:tc>
        <w:tc>
          <w:tcPr>
            <w:tcW w:w="2245" w:type="dxa"/>
          </w:tcPr>
          <w:p w14:paraId="45985F68" w14:textId="77777777" w:rsidR="0099149C" w:rsidRPr="00BC388F" w:rsidRDefault="0099149C" w:rsidP="001C71ED">
            <w:pPr>
              <w:rPr>
                <w:rFonts w:ascii="Times New Roman" w:hAnsi="Times New Roman" w:cs="Times New Roman"/>
              </w:rPr>
            </w:pPr>
          </w:p>
        </w:tc>
      </w:tr>
      <w:tr w:rsidR="0099149C" w:rsidRPr="00BC388F" w14:paraId="19523F58" w14:textId="77777777" w:rsidTr="001C71ED">
        <w:tc>
          <w:tcPr>
            <w:tcW w:w="3118" w:type="dxa"/>
            <w:vMerge/>
          </w:tcPr>
          <w:p w14:paraId="31C9A326" w14:textId="77777777" w:rsidR="0099149C" w:rsidRPr="00BC388F" w:rsidRDefault="0099149C" w:rsidP="001C71ED">
            <w:pPr>
              <w:rPr>
                <w:rFonts w:ascii="Times New Roman" w:hAnsi="Times New Roman" w:cs="Times New Roman"/>
              </w:rPr>
            </w:pPr>
          </w:p>
        </w:tc>
        <w:tc>
          <w:tcPr>
            <w:tcW w:w="3118" w:type="dxa"/>
            <w:vMerge/>
          </w:tcPr>
          <w:p w14:paraId="1F84BA55" w14:textId="77777777" w:rsidR="0099149C" w:rsidRPr="00BC388F" w:rsidRDefault="0099149C" w:rsidP="001C71ED">
            <w:pPr>
              <w:rPr>
                <w:rFonts w:ascii="Times New Roman" w:hAnsi="Times New Roman" w:cs="Times New Roman"/>
              </w:rPr>
            </w:pPr>
          </w:p>
        </w:tc>
        <w:tc>
          <w:tcPr>
            <w:tcW w:w="3749" w:type="dxa"/>
          </w:tcPr>
          <w:p w14:paraId="41ECFF78" w14:textId="77777777" w:rsidR="0099149C" w:rsidRPr="00BC388F" w:rsidRDefault="0099149C" w:rsidP="001C71ED">
            <w:pPr>
              <w:rPr>
                <w:rFonts w:ascii="Times New Roman" w:hAnsi="Times New Roman" w:cs="Times New Roman"/>
              </w:rPr>
            </w:pPr>
          </w:p>
        </w:tc>
        <w:tc>
          <w:tcPr>
            <w:tcW w:w="2487" w:type="dxa"/>
          </w:tcPr>
          <w:p w14:paraId="3C1183B6" w14:textId="77777777" w:rsidR="0099149C" w:rsidRPr="00BC388F" w:rsidRDefault="0099149C" w:rsidP="001C71ED">
            <w:pPr>
              <w:rPr>
                <w:rFonts w:ascii="Times New Roman" w:hAnsi="Times New Roman" w:cs="Times New Roman"/>
              </w:rPr>
            </w:pPr>
          </w:p>
        </w:tc>
        <w:tc>
          <w:tcPr>
            <w:tcW w:w="3993" w:type="dxa"/>
          </w:tcPr>
          <w:p w14:paraId="06F6A880" w14:textId="77777777" w:rsidR="0099149C" w:rsidRPr="00BC388F" w:rsidRDefault="0099149C" w:rsidP="001C71ED">
            <w:pPr>
              <w:rPr>
                <w:rFonts w:ascii="Times New Roman" w:hAnsi="Times New Roman" w:cs="Times New Roman"/>
              </w:rPr>
            </w:pPr>
          </w:p>
        </w:tc>
        <w:tc>
          <w:tcPr>
            <w:tcW w:w="2245" w:type="dxa"/>
          </w:tcPr>
          <w:p w14:paraId="3FAADFA3" w14:textId="77777777" w:rsidR="0099149C" w:rsidRPr="00BC388F" w:rsidRDefault="0099149C" w:rsidP="001C71ED">
            <w:pPr>
              <w:rPr>
                <w:rFonts w:ascii="Times New Roman" w:hAnsi="Times New Roman" w:cs="Times New Roman"/>
              </w:rPr>
            </w:pPr>
          </w:p>
        </w:tc>
      </w:tr>
      <w:tr w:rsidR="0099149C" w:rsidRPr="00BC388F" w14:paraId="0C9392B2" w14:textId="77777777" w:rsidTr="001C71ED">
        <w:tc>
          <w:tcPr>
            <w:tcW w:w="3118" w:type="dxa"/>
            <w:vMerge/>
          </w:tcPr>
          <w:p w14:paraId="0354BF41" w14:textId="77777777" w:rsidR="0099149C" w:rsidRPr="00BC388F" w:rsidRDefault="0099149C" w:rsidP="001C71ED">
            <w:pPr>
              <w:rPr>
                <w:rFonts w:ascii="Times New Roman" w:hAnsi="Times New Roman" w:cs="Times New Roman"/>
              </w:rPr>
            </w:pPr>
          </w:p>
        </w:tc>
        <w:tc>
          <w:tcPr>
            <w:tcW w:w="3118" w:type="dxa"/>
            <w:vMerge w:val="restart"/>
          </w:tcPr>
          <w:p w14:paraId="6539E180" w14:textId="77777777" w:rsidR="0099149C" w:rsidRPr="00BC388F" w:rsidRDefault="0099149C" w:rsidP="001C71ED">
            <w:pPr>
              <w:rPr>
                <w:rFonts w:ascii="Times New Roman" w:hAnsi="Times New Roman" w:cs="Times New Roman"/>
              </w:rPr>
            </w:pPr>
          </w:p>
        </w:tc>
        <w:tc>
          <w:tcPr>
            <w:tcW w:w="3749" w:type="dxa"/>
          </w:tcPr>
          <w:p w14:paraId="788CD0E1" w14:textId="77777777" w:rsidR="0099149C" w:rsidRPr="00BC388F" w:rsidRDefault="0099149C" w:rsidP="001C71ED">
            <w:pPr>
              <w:rPr>
                <w:rFonts w:ascii="Times New Roman" w:hAnsi="Times New Roman" w:cs="Times New Roman"/>
              </w:rPr>
            </w:pPr>
          </w:p>
        </w:tc>
        <w:tc>
          <w:tcPr>
            <w:tcW w:w="2487" w:type="dxa"/>
          </w:tcPr>
          <w:p w14:paraId="4D362F5D" w14:textId="77777777" w:rsidR="0099149C" w:rsidRPr="00BC388F" w:rsidRDefault="0099149C" w:rsidP="001C71ED">
            <w:pPr>
              <w:rPr>
                <w:rFonts w:ascii="Times New Roman" w:hAnsi="Times New Roman" w:cs="Times New Roman"/>
              </w:rPr>
            </w:pPr>
          </w:p>
        </w:tc>
        <w:tc>
          <w:tcPr>
            <w:tcW w:w="3993" w:type="dxa"/>
          </w:tcPr>
          <w:p w14:paraId="32C3E4B8" w14:textId="77777777" w:rsidR="0099149C" w:rsidRPr="00BC388F" w:rsidRDefault="0099149C" w:rsidP="001C71ED">
            <w:pPr>
              <w:rPr>
                <w:rFonts w:ascii="Times New Roman" w:hAnsi="Times New Roman" w:cs="Times New Roman"/>
              </w:rPr>
            </w:pPr>
          </w:p>
        </w:tc>
        <w:tc>
          <w:tcPr>
            <w:tcW w:w="2245" w:type="dxa"/>
          </w:tcPr>
          <w:p w14:paraId="202A29D5" w14:textId="77777777" w:rsidR="0099149C" w:rsidRPr="00BC388F" w:rsidRDefault="0099149C" w:rsidP="001C71ED">
            <w:pPr>
              <w:rPr>
                <w:rFonts w:ascii="Times New Roman" w:hAnsi="Times New Roman" w:cs="Times New Roman"/>
              </w:rPr>
            </w:pPr>
          </w:p>
        </w:tc>
      </w:tr>
      <w:tr w:rsidR="0099149C" w:rsidRPr="00BC388F" w14:paraId="765A5224" w14:textId="77777777" w:rsidTr="001C71ED">
        <w:tc>
          <w:tcPr>
            <w:tcW w:w="3118" w:type="dxa"/>
            <w:vMerge/>
          </w:tcPr>
          <w:p w14:paraId="146F60A0" w14:textId="77777777" w:rsidR="0099149C" w:rsidRPr="00BC388F" w:rsidRDefault="0099149C" w:rsidP="001C71ED">
            <w:pPr>
              <w:rPr>
                <w:rFonts w:ascii="Times New Roman" w:hAnsi="Times New Roman" w:cs="Times New Roman"/>
              </w:rPr>
            </w:pPr>
          </w:p>
        </w:tc>
        <w:tc>
          <w:tcPr>
            <w:tcW w:w="3118" w:type="dxa"/>
            <w:vMerge/>
          </w:tcPr>
          <w:p w14:paraId="0FDAA92D" w14:textId="77777777" w:rsidR="0099149C" w:rsidRPr="00BC388F" w:rsidRDefault="0099149C" w:rsidP="001C71ED">
            <w:pPr>
              <w:rPr>
                <w:rFonts w:ascii="Times New Roman" w:hAnsi="Times New Roman" w:cs="Times New Roman"/>
              </w:rPr>
            </w:pPr>
          </w:p>
        </w:tc>
        <w:tc>
          <w:tcPr>
            <w:tcW w:w="3749" w:type="dxa"/>
          </w:tcPr>
          <w:p w14:paraId="5298EF06" w14:textId="77777777" w:rsidR="0099149C" w:rsidRPr="00BC388F" w:rsidRDefault="0099149C" w:rsidP="001C71ED">
            <w:pPr>
              <w:rPr>
                <w:rFonts w:ascii="Times New Roman" w:hAnsi="Times New Roman" w:cs="Times New Roman"/>
              </w:rPr>
            </w:pPr>
          </w:p>
        </w:tc>
        <w:tc>
          <w:tcPr>
            <w:tcW w:w="2487" w:type="dxa"/>
          </w:tcPr>
          <w:p w14:paraId="5016A48D" w14:textId="77777777" w:rsidR="0099149C" w:rsidRPr="00BC388F" w:rsidRDefault="0099149C" w:rsidP="001C71ED">
            <w:pPr>
              <w:rPr>
                <w:rFonts w:ascii="Times New Roman" w:hAnsi="Times New Roman" w:cs="Times New Roman"/>
              </w:rPr>
            </w:pPr>
          </w:p>
        </w:tc>
        <w:tc>
          <w:tcPr>
            <w:tcW w:w="3993" w:type="dxa"/>
          </w:tcPr>
          <w:p w14:paraId="0FB39A3B" w14:textId="77777777" w:rsidR="0099149C" w:rsidRPr="00BC388F" w:rsidRDefault="0099149C" w:rsidP="001C71ED">
            <w:pPr>
              <w:rPr>
                <w:rFonts w:ascii="Times New Roman" w:hAnsi="Times New Roman" w:cs="Times New Roman"/>
              </w:rPr>
            </w:pPr>
          </w:p>
        </w:tc>
        <w:tc>
          <w:tcPr>
            <w:tcW w:w="2245" w:type="dxa"/>
          </w:tcPr>
          <w:p w14:paraId="78307736" w14:textId="77777777" w:rsidR="0099149C" w:rsidRPr="00BC388F" w:rsidRDefault="0099149C" w:rsidP="001C71ED">
            <w:pPr>
              <w:rPr>
                <w:rFonts w:ascii="Times New Roman" w:hAnsi="Times New Roman" w:cs="Times New Roman"/>
              </w:rPr>
            </w:pPr>
          </w:p>
        </w:tc>
      </w:tr>
      <w:tr w:rsidR="0099149C" w:rsidRPr="00BC388F" w14:paraId="0CBAF3FF" w14:textId="77777777" w:rsidTr="001C71ED">
        <w:tc>
          <w:tcPr>
            <w:tcW w:w="3118" w:type="dxa"/>
            <w:vMerge/>
          </w:tcPr>
          <w:p w14:paraId="020E3547" w14:textId="77777777" w:rsidR="0099149C" w:rsidRPr="00BC388F" w:rsidRDefault="0099149C" w:rsidP="001C71ED">
            <w:pPr>
              <w:rPr>
                <w:rFonts w:ascii="Times New Roman" w:hAnsi="Times New Roman" w:cs="Times New Roman"/>
              </w:rPr>
            </w:pPr>
          </w:p>
        </w:tc>
        <w:tc>
          <w:tcPr>
            <w:tcW w:w="3118" w:type="dxa"/>
            <w:vMerge w:val="restart"/>
          </w:tcPr>
          <w:p w14:paraId="761EA48E" w14:textId="77777777" w:rsidR="0099149C" w:rsidRPr="00BC388F" w:rsidRDefault="0099149C" w:rsidP="001C71ED">
            <w:pPr>
              <w:rPr>
                <w:rFonts w:ascii="Times New Roman" w:hAnsi="Times New Roman" w:cs="Times New Roman"/>
              </w:rPr>
            </w:pPr>
          </w:p>
        </w:tc>
        <w:tc>
          <w:tcPr>
            <w:tcW w:w="3749" w:type="dxa"/>
          </w:tcPr>
          <w:p w14:paraId="109BCB89" w14:textId="77777777" w:rsidR="0099149C" w:rsidRPr="00BC388F" w:rsidRDefault="0099149C" w:rsidP="001C71ED">
            <w:pPr>
              <w:rPr>
                <w:rFonts w:ascii="Times New Roman" w:hAnsi="Times New Roman" w:cs="Times New Roman"/>
              </w:rPr>
            </w:pPr>
          </w:p>
        </w:tc>
        <w:tc>
          <w:tcPr>
            <w:tcW w:w="2487" w:type="dxa"/>
          </w:tcPr>
          <w:p w14:paraId="43DBF932" w14:textId="77777777" w:rsidR="0099149C" w:rsidRPr="00BC388F" w:rsidRDefault="0099149C" w:rsidP="001C71ED">
            <w:pPr>
              <w:rPr>
                <w:rFonts w:ascii="Times New Roman" w:hAnsi="Times New Roman" w:cs="Times New Roman"/>
              </w:rPr>
            </w:pPr>
          </w:p>
        </w:tc>
        <w:tc>
          <w:tcPr>
            <w:tcW w:w="3993" w:type="dxa"/>
          </w:tcPr>
          <w:p w14:paraId="68F3D65E" w14:textId="77777777" w:rsidR="0099149C" w:rsidRPr="00BC388F" w:rsidRDefault="0099149C" w:rsidP="001C71ED">
            <w:pPr>
              <w:rPr>
                <w:rFonts w:ascii="Times New Roman" w:hAnsi="Times New Roman" w:cs="Times New Roman"/>
              </w:rPr>
            </w:pPr>
          </w:p>
        </w:tc>
        <w:tc>
          <w:tcPr>
            <w:tcW w:w="2245" w:type="dxa"/>
          </w:tcPr>
          <w:p w14:paraId="6D73C0DE" w14:textId="77777777" w:rsidR="0099149C" w:rsidRPr="00BC388F" w:rsidRDefault="0099149C" w:rsidP="001C71ED">
            <w:pPr>
              <w:rPr>
                <w:rFonts w:ascii="Times New Roman" w:hAnsi="Times New Roman" w:cs="Times New Roman"/>
              </w:rPr>
            </w:pPr>
          </w:p>
        </w:tc>
      </w:tr>
      <w:tr w:rsidR="0099149C" w:rsidRPr="00BC388F" w14:paraId="7D6DEC94" w14:textId="77777777" w:rsidTr="001C71ED">
        <w:tc>
          <w:tcPr>
            <w:tcW w:w="3118" w:type="dxa"/>
            <w:vMerge/>
          </w:tcPr>
          <w:p w14:paraId="7B2F2E1D" w14:textId="77777777" w:rsidR="0099149C" w:rsidRPr="00BC388F" w:rsidRDefault="0099149C" w:rsidP="001C71ED">
            <w:pPr>
              <w:rPr>
                <w:rFonts w:ascii="Times New Roman" w:hAnsi="Times New Roman" w:cs="Times New Roman"/>
              </w:rPr>
            </w:pPr>
          </w:p>
        </w:tc>
        <w:tc>
          <w:tcPr>
            <w:tcW w:w="3118" w:type="dxa"/>
            <w:vMerge/>
          </w:tcPr>
          <w:p w14:paraId="5C08FC61" w14:textId="77777777" w:rsidR="0099149C" w:rsidRPr="00BC388F" w:rsidRDefault="0099149C" w:rsidP="001C71ED">
            <w:pPr>
              <w:rPr>
                <w:rFonts w:ascii="Times New Roman" w:hAnsi="Times New Roman" w:cs="Times New Roman"/>
              </w:rPr>
            </w:pPr>
          </w:p>
        </w:tc>
        <w:tc>
          <w:tcPr>
            <w:tcW w:w="3749" w:type="dxa"/>
          </w:tcPr>
          <w:p w14:paraId="5FC6FA2A" w14:textId="77777777" w:rsidR="0099149C" w:rsidRPr="00BC388F" w:rsidRDefault="0099149C" w:rsidP="001C71ED">
            <w:pPr>
              <w:rPr>
                <w:rFonts w:ascii="Times New Roman" w:hAnsi="Times New Roman" w:cs="Times New Roman"/>
              </w:rPr>
            </w:pPr>
          </w:p>
        </w:tc>
        <w:tc>
          <w:tcPr>
            <w:tcW w:w="2487" w:type="dxa"/>
          </w:tcPr>
          <w:p w14:paraId="6F7810CB" w14:textId="77777777" w:rsidR="0099149C" w:rsidRPr="00BC388F" w:rsidRDefault="0099149C" w:rsidP="001C71ED">
            <w:pPr>
              <w:rPr>
                <w:rFonts w:ascii="Times New Roman" w:hAnsi="Times New Roman" w:cs="Times New Roman"/>
              </w:rPr>
            </w:pPr>
          </w:p>
        </w:tc>
        <w:tc>
          <w:tcPr>
            <w:tcW w:w="3993" w:type="dxa"/>
          </w:tcPr>
          <w:p w14:paraId="6C293F65" w14:textId="77777777" w:rsidR="0099149C" w:rsidRPr="00BC388F" w:rsidRDefault="0099149C" w:rsidP="001C71ED">
            <w:pPr>
              <w:rPr>
                <w:rFonts w:ascii="Times New Roman" w:hAnsi="Times New Roman" w:cs="Times New Roman"/>
              </w:rPr>
            </w:pPr>
          </w:p>
        </w:tc>
        <w:tc>
          <w:tcPr>
            <w:tcW w:w="2245" w:type="dxa"/>
          </w:tcPr>
          <w:p w14:paraId="0571E514" w14:textId="77777777" w:rsidR="0099149C" w:rsidRPr="00BC388F" w:rsidRDefault="0099149C" w:rsidP="001C71ED">
            <w:pPr>
              <w:rPr>
                <w:rFonts w:ascii="Times New Roman" w:hAnsi="Times New Roman" w:cs="Times New Roman"/>
              </w:rPr>
            </w:pPr>
          </w:p>
        </w:tc>
      </w:tr>
    </w:tbl>
    <w:p w14:paraId="4BDD36E2" w14:textId="0D9806DC" w:rsidR="001D42DB" w:rsidRPr="00BC388F" w:rsidRDefault="001D42DB" w:rsidP="00194D7A">
      <w:pPr>
        <w:pStyle w:val="Heading3"/>
        <w:spacing w:after="240"/>
        <w:rPr>
          <w:rFonts w:ascii="Times New Roman" w:hAnsi="Times New Roman" w:cs="Times New Roman"/>
          <w:b/>
        </w:rPr>
      </w:pPr>
    </w:p>
    <w:sectPr w:rsidR="001D42DB" w:rsidRPr="00BC388F" w:rsidSect="00C14366">
      <w:pgSz w:w="20160" w:h="12240" w:orient="landscape"/>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2470E"/>
    <w:multiLevelType w:val="hybridMultilevel"/>
    <w:tmpl w:val="4894C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751D4"/>
    <w:multiLevelType w:val="hybridMultilevel"/>
    <w:tmpl w:val="9612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60CC1"/>
    <w:multiLevelType w:val="multilevel"/>
    <w:tmpl w:val="1898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240049"/>
    <w:multiLevelType w:val="multilevel"/>
    <w:tmpl w:val="2C08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1072FC8"/>
    <w:multiLevelType w:val="multilevel"/>
    <w:tmpl w:val="9804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8F59C4"/>
    <w:multiLevelType w:val="multilevel"/>
    <w:tmpl w:val="E4A8A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022B99"/>
    <w:multiLevelType w:val="multilevel"/>
    <w:tmpl w:val="A6CEC1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D905A5"/>
    <w:multiLevelType w:val="multilevel"/>
    <w:tmpl w:val="9122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0"/>
  </w:num>
  <w:num w:numId="4">
    <w:abstractNumId w:val="1"/>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C82"/>
    <w:rsid w:val="00002041"/>
    <w:rsid w:val="00002C91"/>
    <w:rsid w:val="000313AB"/>
    <w:rsid w:val="00044594"/>
    <w:rsid w:val="00053E4B"/>
    <w:rsid w:val="00075A59"/>
    <w:rsid w:val="000D2405"/>
    <w:rsid w:val="000F6DD7"/>
    <w:rsid w:val="001321D2"/>
    <w:rsid w:val="00150697"/>
    <w:rsid w:val="001539B8"/>
    <w:rsid w:val="001653B2"/>
    <w:rsid w:val="00194D7A"/>
    <w:rsid w:val="00196752"/>
    <w:rsid w:val="001C71ED"/>
    <w:rsid w:val="001D42DB"/>
    <w:rsid w:val="00201B75"/>
    <w:rsid w:val="00232FAD"/>
    <w:rsid w:val="002427EE"/>
    <w:rsid w:val="00290128"/>
    <w:rsid w:val="002975CF"/>
    <w:rsid w:val="002B1715"/>
    <w:rsid w:val="002B7E88"/>
    <w:rsid w:val="002D4646"/>
    <w:rsid w:val="002D5293"/>
    <w:rsid w:val="002E154D"/>
    <w:rsid w:val="002F7E57"/>
    <w:rsid w:val="003015B8"/>
    <w:rsid w:val="0031729B"/>
    <w:rsid w:val="00326F10"/>
    <w:rsid w:val="0033761C"/>
    <w:rsid w:val="00344A0E"/>
    <w:rsid w:val="00396492"/>
    <w:rsid w:val="003A79FD"/>
    <w:rsid w:val="00404508"/>
    <w:rsid w:val="00460464"/>
    <w:rsid w:val="00496C64"/>
    <w:rsid w:val="004D2A9A"/>
    <w:rsid w:val="004D399D"/>
    <w:rsid w:val="004F23D3"/>
    <w:rsid w:val="0051749A"/>
    <w:rsid w:val="00521836"/>
    <w:rsid w:val="005611E9"/>
    <w:rsid w:val="00576A29"/>
    <w:rsid w:val="00576DDC"/>
    <w:rsid w:val="00580597"/>
    <w:rsid w:val="005A05C9"/>
    <w:rsid w:val="005C69E6"/>
    <w:rsid w:val="005E476E"/>
    <w:rsid w:val="005F719B"/>
    <w:rsid w:val="006010D7"/>
    <w:rsid w:val="006016DD"/>
    <w:rsid w:val="00620A30"/>
    <w:rsid w:val="00661C46"/>
    <w:rsid w:val="006658FA"/>
    <w:rsid w:val="00666A37"/>
    <w:rsid w:val="006E36CB"/>
    <w:rsid w:val="006E427B"/>
    <w:rsid w:val="00711A4B"/>
    <w:rsid w:val="00713EF3"/>
    <w:rsid w:val="007374F3"/>
    <w:rsid w:val="007701EF"/>
    <w:rsid w:val="00773987"/>
    <w:rsid w:val="00780227"/>
    <w:rsid w:val="007A2BB7"/>
    <w:rsid w:val="007A5FE8"/>
    <w:rsid w:val="007A6FEA"/>
    <w:rsid w:val="007E2874"/>
    <w:rsid w:val="007E7D39"/>
    <w:rsid w:val="008019C8"/>
    <w:rsid w:val="0084315D"/>
    <w:rsid w:val="00852535"/>
    <w:rsid w:val="0087492E"/>
    <w:rsid w:val="00880FDF"/>
    <w:rsid w:val="00881BF9"/>
    <w:rsid w:val="00883040"/>
    <w:rsid w:val="008969B9"/>
    <w:rsid w:val="008B3A26"/>
    <w:rsid w:val="0090427B"/>
    <w:rsid w:val="00905B4B"/>
    <w:rsid w:val="009133B3"/>
    <w:rsid w:val="009417E3"/>
    <w:rsid w:val="009438E5"/>
    <w:rsid w:val="00953BDA"/>
    <w:rsid w:val="00953FCA"/>
    <w:rsid w:val="00954BDD"/>
    <w:rsid w:val="00954DA4"/>
    <w:rsid w:val="0097149C"/>
    <w:rsid w:val="0099149C"/>
    <w:rsid w:val="009C1097"/>
    <w:rsid w:val="009C4A29"/>
    <w:rsid w:val="009E13FE"/>
    <w:rsid w:val="009F76B2"/>
    <w:rsid w:val="00A0413C"/>
    <w:rsid w:val="00A1567A"/>
    <w:rsid w:val="00A30BE8"/>
    <w:rsid w:val="00A43B24"/>
    <w:rsid w:val="00A6659D"/>
    <w:rsid w:val="00A714B9"/>
    <w:rsid w:val="00AA15CC"/>
    <w:rsid w:val="00AA31E8"/>
    <w:rsid w:val="00AA7189"/>
    <w:rsid w:val="00B031EA"/>
    <w:rsid w:val="00B25D40"/>
    <w:rsid w:val="00B773AA"/>
    <w:rsid w:val="00B83FA1"/>
    <w:rsid w:val="00B92B66"/>
    <w:rsid w:val="00BA4C58"/>
    <w:rsid w:val="00BA65C2"/>
    <w:rsid w:val="00BC02EC"/>
    <w:rsid w:val="00BC388F"/>
    <w:rsid w:val="00BE6F9C"/>
    <w:rsid w:val="00BF530E"/>
    <w:rsid w:val="00BF5E43"/>
    <w:rsid w:val="00C104A7"/>
    <w:rsid w:val="00C12030"/>
    <w:rsid w:val="00C14366"/>
    <w:rsid w:val="00C26294"/>
    <w:rsid w:val="00C42A12"/>
    <w:rsid w:val="00C50E9F"/>
    <w:rsid w:val="00C62D16"/>
    <w:rsid w:val="00C743E0"/>
    <w:rsid w:val="00C81B11"/>
    <w:rsid w:val="00C91DDA"/>
    <w:rsid w:val="00C951A6"/>
    <w:rsid w:val="00CC0F0E"/>
    <w:rsid w:val="00CF7AC2"/>
    <w:rsid w:val="00D028A6"/>
    <w:rsid w:val="00D229FC"/>
    <w:rsid w:val="00D8221B"/>
    <w:rsid w:val="00D95B14"/>
    <w:rsid w:val="00DA2A0B"/>
    <w:rsid w:val="00DA532A"/>
    <w:rsid w:val="00DC723B"/>
    <w:rsid w:val="00DC7775"/>
    <w:rsid w:val="00DF07A2"/>
    <w:rsid w:val="00DF4B61"/>
    <w:rsid w:val="00E16C07"/>
    <w:rsid w:val="00E21DE1"/>
    <w:rsid w:val="00E27B8D"/>
    <w:rsid w:val="00E83761"/>
    <w:rsid w:val="00E9766F"/>
    <w:rsid w:val="00EA37FC"/>
    <w:rsid w:val="00EB5082"/>
    <w:rsid w:val="00ED2FAB"/>
    <w:rsid w:val="00EE1609"/>
    <w:rsid w:val="00EE17B9"/>
    <w:rsid w:val="00EF0566"/>
    <w:rsid w:val="00F23B32"/>
    <w:rsid w:val="00F25F7B"/>
    <w:rsid w:val="00F270C3"/>
    <w:rsid w:val="00F36E26"/>
    <w:rsid w:val="00F5068A"/>
    <w:rsid w:val="00F90C82"/>
    <w:rsid w:val="00FC26E7"/>
    <w:rsid w:val="00FE23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D402B9"/>
  <w14:defaultImageDpi w14:val="300"/>
  <w15:docId w15:val="{6E7DDF01-43F7-4E31-905F-1FA0049D9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F76B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9F76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50E9F"/>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0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0C82"/>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F90C82"/>
    <w:rPr>
      <w:color w:val="0000FF" w:themeColor="hyperlink"/>
      <w:u w:val="single"/>
    </w:rPr>
  </w:style>
  <w:style w:type="character" w:styleId="FollowedHyperlink">
    <w:name w:val="FollowedHyperlink"/>
    <w:basedOn w:val="DefaultParagraphFont"/>
    <w:uiPriority w:val="99"/>
    <w:semiHidden/>
    <w:unhideWhenUsed/>
    <w:rsid w:val="00F90C82"/>
    <w:rPr>
      <w:color w:val="800080" w:themeColor="followedHyperlink"/>
      <w:u w:val="single"/>
    </w:rPr>
  </w:style>
  <w:style w:type="character" w:customStyle="1" w:styleId="Heading2Char">
    <w:name w:val="Heading 2 Char"/>
    <w:basedOn w:val="DefaultParagraphFont"/>
    <w:link w:val="Heading2"/>
    <w:uiPriority w:val="9"/>
    <w:rsid w:val="009F76B2"/>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F76B2"/>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C50E9F"/>
    <w:rPr>
      <w:rFonts w:asciiTheme="majorHAnsi" w:eastAsiaTheme="majorEastAsia" w:hAnsiTheme="majorHAnsi" w:cstheme="majorBidi"/>
      <w:color w:val="243F60" w:themeColor="accent1" w:themeShade="7F"/>
    </w:rPr>
  </w:style>
  <w:style w:type="character" w:styleId="CommentReference">
    <w:name w:val="annotation reference"/>
    <w:basedOn w:val="DefaultParagraphFont"/>
    <w:uiPriority w:val="99"/>
    <w:semiHidden/>
    <w:unhideWhenUsed/>
    <w:rsid w:val="008969B9"/>
    <w:rPr>
      <w:sz w:val="16"/>
      <w:szCs w:val="16"/>
    </w:rPr>
  </w:style>
  <w:style w:type="paragraph" w:styleId="CommentText">
    <w:name w:val="annotation text"/>
    <w:basedOn w:val="Normal"/>
    <w:link w:val="CommentTextChar"/>
    <w:uiPriority w:val="99"/>
    <w:semiHidden/>
    <w:unhideWhenUsed/>
    <w:rsid w:val="008969B9"/>
    <w:rPr>
      <w:sz w:val="20"/>
      <w:szCs w:val="20"/>
    </w:rPr>
  </w:style>
  <w:style w:type="character" w:customStyle="1" w:styleId="CommentTextChar">
    <w:name w:val="Comment Text Char"/>
    <w:basedOn w:val="DefaultParagraphFont"/>
    <w:link w:val="CommentText"/>
    <w:uiPriority w:val="99"/>
    <w:semiHidden/>
    <w:rsid w:val="008969B9"/>
    <w:rPr>
      <w:sz w:val="20"/>
      <w:szCs w:val="20"/>
    </w:rPr>
  </w:style>
  <w:style w:type="paragraph" w:styleId="CommentSubject">
    <w:name w:val="annotation subject"/>
    <w:basedOn w:val="CommentText"/>
    <w:next w:val="CommentText"/>
    <w:link w:val="CommentSubjectChar"/>
    <w:uiPriority w:val="99"/>
    <w:semiHidden/>
    <w:unhideWhenUsed/>
    <w:rsid w:val="008969B9"/>
    <w:rPr>
      <w:b/>
      <w:bCs/>
    </w:rPr>
  </w:style>
  <w:style w:type="character" w:customStyle="1" w:styleId="CommentSubjectChar">
    <w:name w:val="Comment Subject Char"/>
    <w:basedOn w:val="CommentTextChar"/>
    <w:link w:val="CommentSubject"/>
    <w:uiPriority w:val="99"/>
    <w:semiHidden/>
    <w:rsid w:val="008969B9"/>
    <w:rPr>
      <w:b/>
      <w:bCs/>
      <w:sz w:val="20"/>
      <w:szCs w:val="20"/>
    </w:rPr>
  </w:style>
  <w:style w:type="paragraph" w:styleId="BalloonText">
    <w:name w:val="Balloon Text"/>
    <w:basedOn w:val="Normal"/>
    <w:link w:val="BalloonTextChar"/>
    <w:uiPriority w:val="99"/>
    <w:semiHidden/>
    <w:unhideWhenUsed/>
    <w:rsid w:val="008969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9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791914">
      <w:bodyDiv w:val="1"/>
      <w:marLeft w:val="0"/>
      <w:marRight w:val="0"/>
      <w:marTop w:val="0"/>
      <w:marBottom w:val="0"/>
      <w:divBdr>
        <w:top w:val="none" w:sz="0" w:space="0" w:color="auto"/>
        <w:left w:val="none" w:sz="0" w:space="0" w:color="auto"/>
        <w:bottom w:val="none" w:sz="0" w:space="0" w:color="auto"/>
        <w:right w:val="none" w:sz="0" w:space="0" w:color="auto"/>
      </w:divBdr>
    </w:div>
    <w:div w:id="939068041">
      <w:bodyDiv w:val="1"/>
      <w:marLeft w:val="0"/>
      <w:marRight w:val="0"/>
      <w:marTop w:val="0"/>
      <w:marBottom w:val="0"/>
      <w:divBdr>
        <w:top w:val="none" w:sz="0" w:space="0" w:color="auto"/>
        <w:left w:val="none" w:sz="0" w:space="0" w:color="auto"/>
        <w:bottom w:val="none" w:sz="0" w:space="0" w:color="auto"/>
        <w:right w:val="none" w:sz="0" w:space="0" w:color="auto"/>
      </w:divBdr>
    </w:div>
    <w:div w:id="1954480609">
      <w:bodyDiv w:val="1"/>
      <w:marLeft w:val="0"/>
      <w:marRight w:val="0"/>
      <w:marTop w:val="0"/>
      <w:marBottom w:val="0"/>
      <w:divBdr>
        <w:top w:val="none" w:sz="0" w:space="0" w:color="auto"/>
        <w:left w:val="none" w:sz="0" w:space="0" w:color="auto"/>
        <w:bottom w:val="none" w:sz="0" w:space="0" w:color="auto"/>
        <w:right w:val="none" w:sz="0" w:space="0" w:color="auto"/>
      </w:divBdr>
    </w:div>
    <w:div w:id="2135440076">
      <w:bodyDiv w:val="1"/>
      <w:marLeft w:val="0"/>
      <w:marRight w:val="0"/>
      <w:marTop w:val="0"/>
      <w:marBottom w:val="0"/>
      <w:divBdr>
        <w:top w:val="none" w:sz="0" w:space="0" w:color="auto"/>
        <w:left w:val="none" w:sz="0" w:space="0" w:color="auto"/>
        <w:bottom w:val="none" w:sz="0" w:space="0" w:color="auto"/>
        <w:right w:val="none" w:sz="0" w:space="0" w:color="auto"/>
      </w:divBdr>
    </w:div>
    <w:div w:id="21423363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ducation.ky.gov/school/csip/Documents/KCWP%205%20Strategic%20Design%20Align%20Deliver%20Support%20Processes.pdf" TargetMode="External"/><Relationship Id="rId21" Type="http://schemas.openxmlformats.org/officeDocument/2006/relationships/hyperlink" Target="https://education.ky.gov/school/csip/Documents/KCWP%206%20Establishing%20Learning%20Culture%20and%20Environment%20Classroom%20Activities.pdf" TargetMode="External"/><Relationship Id="rId42" Type="http://schemas.openxmlformats.org/officeDocument/2006/relationships/hyperlink" Target="https://education.ky.gov/school/csip/Documents/KCWP%203%20Design%20and%20Deliver%20Assessment%20Literacy%20Classroom%20Activities.pdf" TargetMode="External"/><Relationship Id="rId47" Type="http://schemas.openxmlformats.org/officeDocument/2006/relationships/hyperlink" Target="https://education.ky.gov/school/csip/Documents/KCWP%202%20Strategic%20Design%20and%20Deploy%20Instruction.pdf" TargetMode="External"/><Relationship Id="rId63" Type="http://schemas.openxmlformats.org/officeDocument/2006/relationships/hyperlink" Target="https://education.ky.gov/school/csip/Documents/KCWP%206%20Strategic%20Establish%20Learning%20Culture%20and%20Environment.pdf" TargetMode="External"/><Relationship Id="rId68" Type="http://schemas.openxmlformats.org/officeDocument/2006/relationships/hyperlink" Target="https://education.ky.gov/school/csip/Documents/KCWP%205%20Design%20Align%20Deliver%20Support%20Classroom%20Activities.pdf" TargetMode="External"/><Relationship Id="rId84" Type="http://schemas.openxmlformats.org/officeDocument/2006/relationships/hyperlink" Target="https://education.ky.gov/school/csip/Documents/KCWP%203%20Strategic%20Design%20and%20Deploy%20Assessment%20Literacy.pdf" TargetMode="External"/><Relationship Id="rId89" Type="http://schemas.openxmlformats.org/officeDocument/2006/relationships/hyperlink" Target="https://education.ky.gov/school/csip/Documents/KCWP%202%20Design%20and%20Deliver%20Instruction%20Classroom%20Activities.pdf" TargetMode="External"/><Relationship Id="rId16" Type="http://schemas.openxmlformats.org/officeDocument/2006/relationships/hyperlink" Target="https://education.ky.gov/school/csip/Documents/KCWP%201%20Design%20and%20Deploy%20Standards%20Classroom%20Activities.pdf" TargetMode="External"/><Relationship Id="rId11" Type="http://schemas.openxmlformats.org/officeDocument/2006/relationships/hyperlink" Target="https://education.ky.gov/school/csip/Documents/KCWP%202%20Strategic%20Design%20and%20Deploy%20Instruction.pdf" TargetMode="External"/><Relationship Id="rId32" Type="http://schemas.openxmlformats.org/officeDocument/2006/relationships/hyperlink" Target="https://education.ky.gov/school/csip/Documents/KCWP%205%20Design%20Align%20Deliver%20Support%20Classroom%20Activities.pdf" TargetMode="External"/><Relationship Id="rId37" Type="http://schemas.openxmlformats.org/officeDocument/2006/relationships/hyperlink" Target="https://education.ky.gov/school/csip/Documents/KCWP%204%20Strategic%20Review%20Analyze%20and%20Apply%20Data.pdf" TargetMode="External"/><Relationship Id="rId53" Type="http://schemas.openxmlformats.org/officeDocument/2006/relationships/hyperlink" Target="https://education.ky.gov/school/csip/Documents/KCWP%202%20Design%20and%20Deliver%20Instruction%20Classroom%20Activities.pdf" TargetMode="External"/><Relationship Id="rId58" Type="http://schemas.openxmlformats.org/officeDocument/2006/relationships/hyperlink" Target="https://education.ky.gov/school/csip/Documents/KCWP%201%20Strategic%20Design%20and%20Deploy%20Standards.pdf" TargetMode="External"/><Relationship Id="rId74" Type="http://schemas.openxmlformats.org/officeDocument/2006/relationships/hyperlink" Target="https://education.ky.gov/school/csip/Documents/KCWP%205%20Strategic%20Design%20Align%20Deliver%20Support%20Processes.pdf" TargetMode="External"/><Relationship Id="rId79" Type="http://schemas.openxmlformats.org/officeDocument/2006/relationships/hyperlink" Target="https://education.ky.gov/school/csip/Documents/KCWP%204%20Review%2c%20Analyze%2c%20and%20Apply%20Data%20Classroom%20Activities.pdf" TargetMode="External"/><Relationship Id="rId5" Type="http://schemas.openxmlformats.org/officeDocument/2006/relationships/customXml" Target="../customXml/item5.xml"/><Relationship Id="rId90" Type="http://schemas.openxmlformats.org/officeDocument/2006/relationships/hyperlink" Target="https://education.ky.gov/school/csip/Documents/KCWP%203%20Design%20and%20Deliver%20Assessment%20Literacy%20Classroom%20Activities.pdf" TargetMode="External"/><Relationship Id="rId95" Type="http://schemas.openxmlformats.org/officeDocument/2006/relationships/theme" Target="theme/theme1.xml"/><Relationship Id="rId22" Type="http://schemas.openxmlformats.org/officeDocument/2006/relationships/hyperlink" Target="https://education.ky.gov/school/csip/Documents/KCWP%201%20Strategic%20Design%20and%20Deploy%20Standards.pdf" TargetMode="External"/><Relationship Id="rId27" Type="http://schemas.openxmlformats.org/officeDocument/2006/relationships/hyperlink" Target="https://education.ky.gov/school/csip/Documents/KCWP%206%20Strategic%20Establish%20Learning%20Culture%20and%20Environment.pdf" TargetMode="External"/><Relationship Id="rId43" Type="http://schemas.openxmlformats.org/officeDocument/2006/relationships/hyperlink" Target="https://education.ky.gov/school/csip/Documents/KCWP%204%20Review%2c%20Analyze%2c%20and%20Apply%20Data%20Classroom%20Activities.pdf" TargetMode="External"/><Relationship Id="rId48" Type="http://schemas.openxmlformats.org/officeDocument/2006/relationships/hyperlink" Target="https://education.ky.gov/school/csip/Documents/KCWP%203%20Strategic%20Design%20and%20Deploy%20Assessment%20Literacy.pdf" TargetMode="External"/><Relationship Id="rId64" Type="http://schemas.openxmlformats.org/officeDocument/2006/relationships/hyperlink" Target="https://education.ky.gov/school/csip/Documents/KCWP%201%20Design%20and%20Deploy%20Standards%20Classroom%20Activities.pdf" TargetMode="External"/><Relationship Id="rId69" Type="http://schemas.openxmlformats.org/officeDocument/2006/relationships/hyperlink" Target="https://education.ky.gov/school/csip/Documents/KCWP%206%20Establishing%20Learning%20Culture%20and%20Environment%20Classroom%20Activities.pdf" TargetMode="External"/><Relationship Id="rId8" Type="http://schemas.openxmlformats.org/officeDocument/2006/relationships/settings" Target="settings.xml"/><Relationship Id="rId51" Type="http://schemas.openxmlformats.org/officeDocument/2006/relationships/hyperlink" Target="https://education.ky.gov/school/csip/Documents/KCWP%206%20Strategic%20Establish%20Learning%20Culture%20and%20Environment.pdf" TargetMode="External"/><Relationship Id="rId72" Type="http://schemas.openxmlformats.org/officeDocument/2006/relationships/hyperlink" Target="https://education.ky.gov/school/csip/Documents/KCWP%203%20Strategic%20Design%20and%20Deploy%20Assessment%20Literacy.pdf" TargetMode="External"/><Relationship Id="rId80" Type="http://schemas.openxmlformats.org/officeDocument/2006/relationships/hyperlink" Target="https://education.ky.gov/school/csip/Documents/KCWP%205%20Design%20Align%20Deliver%20Support%20Classroom%20Activities.pdf" TargetMode="External"/><Relationship Id="rId85" Type="http://schemas.openxmlformats.org/officeDocument/2006/relationships/hyperlink" Target="https://education.ky.gov/school/csip/Documents/KCWP%204%20Strategic%20Review%20Analyze%20and%20Apply%20Data.pdf" TargetMode="External"/><Relationship Id="rId93" Type="http://schemas.openxmlformats.org/officeDocument/2006/relationships/hyperlink" Target="https://education.ky.gov/school/csip/Documents/KCWP%206%20Establishing%20Learning%20Culture%20and%20Environment%20Classroom%20Activities.pdf" TargetMode="External"/><Relationship Id="rId3" Type="http://schemas.openxmlformats.org/officeDocument/2006/relationships/customXml" Target="../customXml/item3.xml"/><Relationship Id="rId12" Type="http://schemas.openxmlformats.org/officeDocument/2006/relationships/hyperlink" Target="https://education.ky.gov/school/csip/Documents/KCWP%203%20Strategic%20Design%20and%20Deploy%20Assessment%20Literacy.pdf" TargetMode="External"/><Relationship Id="rId17" Type="http://schemas.openxmlformats.org/officeDocument/2006/relationships/hyperlink" Target="https://education.ky.gov/school/csip/Documents/KCWP%202%20Design%20and%20Deliver%20Instruction%20Classroom%20Activities.pdf" TargetMode="External"/><Relationship Id="rId25" Type="http://schemas.openxmlformats.org/officeDocument/2006/relationships/hyperlink" Target="https://education.ky.gov/school/csip/Documents/KCWP%204%20Strategic%20Review%20Analyze%20and%20Apply%20Data.pdf" TargetMode="External"/><Relationship Id="rId33" Type="http://schemas.openxmlformats.org/officeDocument/2006/relationships/hyperlink" Target="https://education.ky.gov/school/csip/Documents/KCWP%206%20Establishing%20Learning%20Culture%20and%20Environment%20Classroom%20Activities.pdf" TargetMode="External"/><Relationship Id="rId38" Type="http://schemas.openxmlformats.org/officeDocument/2006/relationships/hyperlink" Target="https://education.ky.gov/school/csip/Documents/KCWP%205%20Strategic%20Design%20Align%20Deliver%20Support%20Processes.pdf" TargetMode="External"/><Relationship Id="rId46" Type="http://schemas.openxmlformats.org/officeDocument/2006/relationships/hyperlink" Target="https://education.ky.gov/school/csip/Documents/KCWP%201%20Strategic%20Design%20and%20Deploy%20Standards.pdf" TargetMode="External"/><Relationship Id="rId59" Type="http://schemas.openxmlformats.org/officeDocument/2006/relationships/hyperlink" Target="https://education.ky.gov/school/csip/Documents/KCWP%202%20Strategic%20Design%20and%20Deploy%20Instruction.pdf" TargetMode="External"/><Relationship Id="rId67" Type="http://schemas.openxmlformats.org/officeDocument/2006/relationships/hyperlink" Target="https://education.ky.gov/school/csip/Documents/KCWP%204%20Review%2c%20Analyze%2c%20and%20Apply%20Data%20Classroom%20Activities.pdf" TargetMode="External"/><Relationship Id="rId20" Type="http://schemas.openxmlformats.org/officeDocument/2006/relationships/hyperlink" Target="https://education.ky.gov/school/csip/Documents/KCWP%205%20Design%20Align%20Deliver%20Support%20Classroom%20Activities.pdf" TargetMode="External"/><Relationship Id="rId41" Type="http://schemas.openxmlformats.org/officeDocument/2006/relationships/hyperlink" Target="https://education.ky.gov/school/csip/Documents/KCWP%202%20Design%20and%20Deliver%20Instruction%20Classroom%20Activities.pdf" TargetMode="External"/><Relationship Id="rId54" Type="http://schemas.openxmlformats.org/officeDocument/2006/relationships/hyperlink" Target="https://education.ky.gov/school/csip/Documents/KCWP%203%20Design%20and%20Deliver%20Assessment%20Literacy%20Classroom%20Activities.pdf" TargetMode="External"/><Relationship Id="rId62" Type="http://schemas.openxmlformats.org/officeDocument/2006/relationships/hyperlink" Target="https://education.ky.gov/school/csip/Documents/KCWP%205%20Strategic%20Design%20Align%20Deliver%20Support%20Processes.pdf" TargetMode="External"/><Relationship Id="rId70" Type="http://schemas.openxmlformats.org/officeDocument/2006/relationships/hyperlink" Target="https://education.ky.gov/school/csip/Documents/KCWP%201%20Strategic%20Design%20and%20Deploy%20Standards.pdf" TargetMode="External"/><Relationship Id="rId75" Type="http://schemas.openxmlformats.org/officeDocument/2006/relationships/hyperlink" Target="https://education.ky.gov/school/csip/Documents/KCWP%206%20Strategic%20Establish%20Learning%20Culture%20and%20Environment.pdf" TargetMode="External"/><Relationship Id="rId83" Type="http://schemas.openxmlformats.org/officeDocument/2006/relationships/hyperlink" Target="https://education.ky.gov/school/csip/Documents/KCWP%202%20Strategic%20Design%20and%20Deploy%20Instruction.pdf" TargetMode="External"/><Relationship Id="rId88" Type="http://schemas.openxmlformats.org/officeDocument/2006/relationships/hyperlink" Target="https://education.ky.gov/school/csip/Documents/KCWP%201%20Design%20and%20Deploy%20Standards%20Classroom%20Activities.pdf" TargetMode="External"/><Relationship Id="rId91" Type="http://schemas.openxmlformats.org/officeDocument/2006/relationships/hyperlink" Target="https://education.ky.gov/school/csip/Documents/KCWP%204%20Review%2c%20Analyze%2c%20and%20Apply%20Data%20Classroom%20Activities.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ducation.ky.gov/school/csip/Documents/KCWP%206%20Strategic%20Establish%20Learning%20Culture%20and%20Environment.pdf" TargetMode="External"/><Relationship Id="rId23" Type="http://schemas.openxmlformats.org/officeDocument/2006/relationships/hyperlink" Target="https://education.ky.gov/school/csip/Documents/KCWP%202%20Strategic%20Design%20and%20Deploy%20Instruction.pdf" TargetMode="External"/><Relationship Id="rId28" Type="http://schemas.openxmlformats.org/officeDocument/2006/relationships/hyperlink" Target="https://education.ky.gov/school/csip/Documents/KCWP%201%20Design%20and%20Deploy%20Standards%20Classroom%20Activities.pdf" TargetMode="External"/><Relationship Id="rId36" Type="http://schemas.openxmlformats.org/officeDocument/2006/relationships/hyperlink" Target="https://education.ky.gov/school/csip/Documents/KCWP%203%20Strategic%20Design%20and%20Deploy%20Assessment%20Literacy.pdf" TargetMode="External"/><Relationship Id="rId49" Type="http://schemas.openxmlformats.org/officeDocument/2006/relationships/hyperlink" Target="https://education.ky.gov/school/csip/Documents/KCWP%204%20Strategic%20Review%20Analyze%20and%20Apply%20Data.pdf" TargetMode="External"/><Relationship Id="rId57" Type="http://schemas.openxmlformats.org/officeDocument/2006/relationships/hyperlink" Target="https://education.ky.gov/school/csip/Documents/KCWP%206%20Establishing%20Learning%20Culture%20and%20Environment%20Classroom%20Activities.pdf" TargetMode="External"/><Relationship Id="rId10" Type="http://schemas.openxmlformats.org/officeDocument/2006/relationships/hyperlink" Target="https://education.ky.gov/school/csip/Documents/KCWP%201%20Strategic%20Design%20and%20Deploy%20Standards.pdf" TargetMode="External"/><Relationship Id="rId31" Type="http://schemas.openxmlformats.org/officeDocument/2006/relationships/hyperlink" Target="https://education.ky.gov/school/csip/Documents/KCWP%204%20Review%2c%20Analyze%2c%20and%20Apply%20Data%20Classroom%20Activities.pdf" TargetMode="External"/><Relationship Id="rId44" Type="http://schemas.openxmlformats.org/officeDocument/2006/relationships/hyperlink" Target="https://education.ky.gov/school/csip/Documents/KCWP%205%20Design%20Align%20Deliver%20Support%20Classroom%20Activities.pdf" TargetMode="External"/><Relationship Id="rId52" Type="http://schemas.openxmlformats.org/officeDocument/2006/relationships/hyperlink" Target="https://education.ky.gov/school/csip/Documents/KCWP%201%20Design%20and%20Deploy%20Standards%20Classroom%20Activities.pdf" TargetMode="External"/><Relationship Id="rId60" Type="http://schemas.openxmlformats.org/officeDocument/2006/relationships/hyperlink" Target="https://education.ky.gov/school/csip/Documents/KCWP%203%20Strategic%20Design%20and%20Deploy%20Assessment%20Literacy.pdf" TargetMode="External"/><Relationship Id="rId65" Type="http://schemas.openxmlformats.org/officeDocument/2006/relationships/hyperlink" Target="https://education.ky.gov/school/csip/Documents/KCWP%202%20Design%20and%20Deliver%20Instruction%20Classroom%20Activities.pdf" TargetMode="External"/><Relationship Id="rId73" Type="http://schemas.openxmlformats.org/officeDocument/2006/relationships/hyperlink" Target="https://education.ky.gov/school/csip/Documents/KCWP%204%20Strategic%20Review%20Analyze%20and%20Apply%20Data.pdf" TargetMode="External"/><Relationship Id="rId78" Type="http://schemas.openxmlformats.org/officeDocument/2006/relationships/hyperlink" Target="https://education.ky.gov/school/csip/Documents/KCWP%203%20Design%20and%20Deliver%20Assessment%20Literacy%20Classroom%20Activities.pdf" TargetMode="External"/><Relationship Id="rId81" Type="http://schemas.openxmlformats.org/officeDocument/2006/relationships/hyperlink" Target="https://education.ky.gov/school/csip/Documents/KCWP%206%20Establishing%20Learning%20Culture%20and%20Environment%20Classroom%20Activities.pdf" TargetMode="External"/><Relationship Id="rId86" Type="http://schemas.openxmlformats.org/officeDocument/2006/relationships/hyperlink" Target="https://education.ky.gov/school/csip/Documents/KCWP%205%20Strategic%20Design%20Align%20Deliver%20Support%20Processes.pdf" TargetMode="External"/><Relationship Id="rId9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education.ky.gov/school/csip/Documents/KCWP%204%20Strategic%20Review%20Analyze%20and%20Apply%20Data.pdf" TargetMode="External"/><Relationship Id="rId18" Type="http://schemas.openxmlformats.org/officeDocument/2006/relationships/hyperlink" Target="https://education.ky.gov/school/csip/Documents/KCWP%203%20Design%20and%20Deliver%20Assessment%20Literacy%20Classroom%20Activities.pdf" TargetMode="External"/><Relationship Id="rId39" Type="http://schemas.openxmlformats.org/officeDocument/2006/relationships/hyperlink" Target="https://education.ky.gov/school/csip/Documents/KCWP%206%20Strategic%20Establish%20Learning%20Culture%20and%20Environment.pdf" TargetMode="External"/><Relationship Id="rId34" Type="http://schemas.openxmlformats.org/officeDocument/2006/relationships/hyperlink" Target="https://education.ky.gov/school/csip/Documents/KCWP%201%20Strategic%20Design%20and%20Deploy%20Standards.pdf" TargetMode="External"/><Relationship Id="rId50" Type="http://schemas.openxmlformats.org/officeDocument/2006/relationships/hyperlink" Target="https://education.ky.gov/school/csip/Documents/KCWP%205%20Strategic%20Design%20Align%20Deliver%20Support%20Processes.pdf" TargetMode="External"/><Relationship Id="rId55" Type="http://schemas.openxmlformats.org/officeDocument/2006/relationships/hyperlink" Target="https://education.ky.gov/school/csip/Documents/KCWP%204%20Review%2c%20Analyze%2c%20and%20Apply%20Data%20Classroom%20Activities.pdf" TargetMode="External"/><Relationship Id="rId76" Type="http://schemas.openxmlformats.org/officeDocument/2006/relationships/hyperlink" Target="https://education.ky.gov/school/csip/Documents/KCWP%201%20Design%20and%20Deploy%20Standards%20Classroom%20Activities.pdf" TargetMode="External"/><Relationship Id="rId7" Type="http://schemas.openxmlformats.org/officeDocument/2006/relationships/styles" Target="styles.xml"/><Relationship Id="rId71" Type="http://schemas.openxmlformats.org/officeDocument/2006/relationships/hyperlink" Target="https://education.ky.gov/school/csip/Documents/KCWP%202%20Strategic%20Design%20and%20Deploy%20Instruction.pdf" TargetMode="External"/><Relationship Id="rId92" Type="http://schemas.openxmlformats.org/officeDocument/2006/relationships/hyperlink" Target="https://education.ky.gov/school/csip/Documents/KCWP%205%20Design%20Align%20Deliver%20Support%20Classroom%20Activities.pdf" TargetMode="External"/><Relationship Id="rId2" Type="http://schemas.openxmlformats.org/officeDocument/2006/relationships/customXml" Target="../customXml/item2.xml"/><Relationship Id="rId29" Type="http://schemas.openxmlformats.org/officeDocument/2006/relationships/hyperlink" Target="https://education.ky.gov/school/csip/Documents/KCWP%202%20Design%20and%20Deliver%20Instruction%20Classroom%20Activities.pdf" TargetMode="External"/><Relationship Id="rId24" Type="http://schemas.openxmlformats.org/officeDocument/2006/relationships/hyperlink" Target="https://education.ky.gov/school/csip/Documents/KCWP%203%20Strategic%20Design%20and%20Deploy%20Assessment%20Literacy.pdf" TargetMode="External"/><Relationship Id="rId40" Type="http://schemas.openxmlformats.org/officeDocument/2006/relationships/hyperlink" Target="https://education.ky.gov/school/csip/Documents/KCWP%201%20Design%20and%20Deploy%20Standards%20Classroom%20Activities.pdf" TargetMode="External"/><Relationship Id="rId45" Type="http://schemas.openxmlformats.org/officeDocument/2006/relationships/hyperlink" Target="https://education.ky.gov/school/csip/Documents/KCWP%206%20Establishing%20Learning%20Culture%20and%20Environment%20Classroom%20Activities.pdf" TargetMode="External"/><Relationship Id="rId66" Type="http://schemas.openxmlformats.org/officeDocument/2006/relationships/hyperlink" Target="https://education.ky.gov/school/csip/Documents/KCWP%203%20Design%20and%20Deliver%20Assessment%20Literacy%20Classroom%20Activities.pdf" TargetMode="External"/><Relationship Id="rId87" Type="http://schemas.openxmlformats.org/officeDocument/2006/relationships/hyperlink" Target="https://education.ky.gov/school/csip/Documents/KCWP%206%20Strategic%20Establish%20Learning%20Culture%20and%20Environment.pdf" TargetMode="External"/><Relationship Id="rId61" Type="http://schemas.openxmlformats.org/officeDocument/2006/relationships/hyperlink" Target="https://education.ky.gov/school/csip/Documents/KCWP%204%20Strategic%20Review%20Analyze%20and%20Apply%20Data.pdf" TargetMode="External"/><Relationship Id="rId82" Type="http://schemas.openxmlformats.org/officeDocument/2006/relationships/hyperlink" Target="https://education.ky.gov/school/csip/Documents/KCWP%201%20Strategic%20Design%20and%20Deploy%20Standards.pdf" TargetMode="External"/><Relationship Id="rId19" Type="http://schemas.openxmlformats.org/officeDocument/2006/relationships/hyperlink" Target="https://education.ky.gov/school/csip/Documents/KCWP%204%20Review%2c%20Analyze%2c%20and%20Apply%20Data%20Classroom%20Activities.pdf" TargetMode="External"/><Relationship Id="rId14" Type="http://schemas.openxmlformats.org/officeDocument/2006/relationships/hyperlink" Target="https://education.ky.gov/school/csip/Documents/KCWP%205%20Strategic%20Design%20Align%20Deliver%20Support%20Processes.pdf" TargetMode="External"/><Relationship Id="rId30" Type="http://schemas.openxmlformats.org/officeDocument/2006/relationships/hyperlink" Target="https://education.ky.gov/school/csip/Documents/KCWP%203%20Design%20and%20Deliver%20Assessment%20Literacy%20Classroom%20Activities.pdf" TargetMode="External"/><Relationship Id="rId35" Type="http://schemas.openxmlformats.org/officeDocument/2006/relationships/hyperlink" Target="https://education.ky.gov/school/csip/Documents/KCWP%202%20Strategic%20Design%20and%20Deploy%20Instruction.pdf" TargetMode="External"/><Relationship Id="rId56" Type="http://schemas.openxmlformats.org/officeDocument/2006/relationships/hyperlink" Target="https://education.ky.gov/school/csip/Documents/KCWP%205%20Design%20Align%20Deliver%20Support%20Classroom%20Activities.pdf" TargetMode="External"/><Relationship Id="rId77" Type="http://schemas.openxmlformats.org/officeDocument/2006/relationships/hyperlink" Target="https://education.ky.gov/school/csip/Documents/KCWP%202%20Design%20and%20Deliver%20Instruction%20Classroom%20Activiti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27757F34B05E00468B44531158F16283" ma:contentTypeVersion="27" ma:contentTypeDescription="" ma:contentTypeScope="" ma:versionID="f0f11b581a1fc96476227763b2a5300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f74fdde67de2c1a24ca9b097bee14b99"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Accessibility_x0020_Audit_x0020_Status xmlns="3a62de7d-ba57-4f43-9dae-9623ba637be0">OK</Accessibility_x0020_Audit_x0020_Status>
    <Audience1 xmlns="3a62de7d-ba57-4f43-9dae-9623ba637be0">
      <Value>1</Value>
      <Value>2</Value>
      <Value>3</Value>
      <Value>4</Value>
      <Value>5</Value>
      <Value>6</Value>
      <Value>7</Value>
      <Value>8</Value>
      <Value>9</Value>
      <Value>10</Value>
    </Audience1>
    <Accessibility_x0020_Audit_x0020_Date xmlns="3a62de7d-ba57-4f43-9dae-9623ba637be0">2018-06-06T04:00:00+00:00</Accessibility_x0020_Audit_x0020_Date>
    <Application_x0020_Type xmlns="3a62de7d-ba57-4f43-9dae-9623ba637be0" xsi:nil="true"/>
    <PublishingStartDate xmlns="http://schemas.microsoft.com/sharepoint/v3" xsi:nil="true"/>
    <PublishingExpirationDate xmlns="http://schemas.microsoft.com/sharepoint/v3" xsi:nil="true"/>
    <_dlc_DocId xmlns="3a62de7d-ba57-4f43-9dae-9623ba637be0">KYED-380-240</_dlc_DocId>
    <Accessibility_x0020_Status xmlns="3a62de7d-ba57-4f43-9dae-9623ba637be0">Accessible</Accessibility_x0020_Status>
    <Application_x0020_Date xmlns="3a62de7d-ba57-4f43-9dae-9623ba637be0" xsi:nil="true"/>
    <_dlc_DocIdUrl xmlns="3a62de7d-ba57-4f43-9dae-9623ba637be0">
      <Url>https://education.ky.gov/school/csip/_layouts/15/DocIdRedir.aspx?ID=KYED-380-240</Url>
      <Description>KYED-380-240</Description>
    </_dlc_DocIdUrl>
    <Publication_x0020_Date xmlns="3a62de7d-ba57-4f43-9dae-9623ba637be0">2018-03-06T05:00:00+00:00</Publication_x0020_Date>
    <Application_x0020_Status xmlns="3a62de7d-ba57-4f43-9dae-9623ba637be0" xsi:nil="true"/>
    <Accessibility_x0020_Audience xmlns="3a62de7d-ba57-4f43-9dae-9623ba637be0">District</Accessibility_x0020_Audience>
    <RoutingRuleDescription xmlns="http://schemas.microsoft.com/sharepoint/v3" xsi:nil="true"/>
    <Accessibility_x0020_Target_x0020_Date xmlns="3a62de7d-ba57-4f43-9dae-9623ba637be0" xsi:nil="true"/>
    <Accessibility_x0020_Office xmlns="3a62de7d-ba57-4f43-9dae-9623ba637be0">OCIS - Office of Continuous Improvement and Support</Accessibility_x0020_Office>
  </documentManagement>
</p:properties>
</file>

<file path=customXml/itemProps1.xml><?xml version="1.0" encoding="utf-8"?>
<ds:datastoreItem xmlns:ds="http://schemas.openxmlformats.org/officeDocument/2006/customXml" ds:itemID="{B68C77C1-C225-4D32-90B6-0393E45FD86D}">
  <ds:schemaRefs>
    <ds:schemaRef ds:uri="http://schemas.microsoft.com/sharepoint/v3/contenttype/forms"/>
  </ds:schemaRefs>
</ds:datastoreItem>
</file>

<file path=customXml/itemProps2.xml><?xml version="1.0" encoding="utf-8"?>
<ds:datastoreItem xmlns:ds="http://schemas.openxmlformats.org/officeDocument/2006/customXml" ds:itemID="{65781EF1-1D70-4D9A-B741-DBC73F1E0D46}">
  <ds:schemaRefs>
    <ds:schemaRef ds:uri="http://schemas.microsoft.com/sharepoint/events"/>
  </ds:schemaRefs>
</ds:datastoreItem>
</file>

<file path=customXml/itemProps3.xml><?xml version="1.0" encoding="utf-8"?>
<ds:datastoreItem xmlns:ds="http://schemas.openxmlformats.org/officeDocument/2006/customXml" ds:itemID="{41606BE5-BC40-4ECE-871D-2947BDC96203}">
  <ds:schemaRefs>
    <ds:schemaRef ds:uri="http://schemas.openxmlformats.org/officeDocument/2006/bibliography"/>
  </ds:schemaRefs>
</ds:datastoreItem>
</file>

<file path=customXml/itemProps4.xml><?xml version="1.0" encoding="utf-8"?>
<ds:datastoreItem xmlns:ds="http://schemas.openxmlformats.org/officeDocument/2006/customXml" ds:itemID="{72B5454A-1F81-484E-B637-5E6EF09F6D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4775C3D-47F3-49D0-8812-58AA3CB7C7A7}">
  <ds:schemaRefs>
    <ds:schemaRef ds:uri="http://schemas.microsoft.com/office/2006/metadata/properties"/>
    <ds:schemaRef ds:uri="http://schemas.microsoft.com/office/infopath/2007/PartnerControls"/>
    <ds:schemaRef ds:uri="3a62de7d-ba57-4f43-9dae-9623ba637be0"/>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4922</Words>
  <Characters>28062</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KDE Comprehensive Improvement Plan for School</vt:lpstr>
    </vt:vector>
  </TitlesOfParts>
  <Company>AdvancED</Company>
  <LinksUpToDate>false</LinksUpToDate>
  <CharactersWithSpaces>32919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KDE Comprehensive Improvement Plan for School</dc:title>
  <dc:creator>Linda Erzah</dc:creator>
  <cp:lastModifiedBy>Sowders, Aaron</cp:lastModifiedBy>
  <cp:revision>3</cp:revision>
  <dcterms:created xsi:type="dcterms:W3CDTF">2021-01-13T15:34:00Z</dcterms:created>
  <dcterms:modified xsi:type="dcterms:W3CDTF">2022-01-12T18:45:00Z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0x0101001BEB557DBE01834EAB47A683706DCD5B0027757F34B05E00468B44531158F16283</vt:lpwstr>
  </property>
  <property fmtid="{D5CDD505-2E9C-101B-9397-08002B2CF9AE}" pid="3" name="_dlc_DocIdItemGuid">
    <vt:lpwstr>ca24b15d-47f3-4920-aca7-fc45e38b7a44</vt:lpwstr>
  </property>
</Properties>
</file>